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Default="00D73501" w:rsidP="00D73501">
      <w:pPr>
        <w:spacing w:line="360" w:lineRule="auto"/>
        <w:jc w:val="center"/>
        <w:rPr>
          <w:rFonts w:ascii="Times New Roman" w:hAnsi="Times New Roman" w:cs="Times New Roman"/>
          <w:sz w:val="24"/>
          <w:szCs w:val="24"/>
          <w:shd w:val="clear" w:color="auto" w:fill="FFFFFF"/>
        </w:rPr>
      </w:pPr>
    </w:p>
    <w:p w:rsidR="00D73501" w:rsidRPr="001C6C65" w:rsidRDefault="00A6259A" w:rsidP="00D73501">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Water Issues in Flint, Michigan</w:t>
      </w:r>
    </w:p>
    <w:p w:rsidR="00D73501" w:rsidRPr="001C6C65" w:rsidRDefault="00D73501" w:rsidP="00D73501">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D73501" w:rsidRPr="001C6C65" w:rsidRDefault="00D73501" w:rsidP="00D73501">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D73501" w:rsidRPr="001C6C65" w:rsidRDefault="00D73501" w:rsidP="00D73501">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D73501" w:rsidRPr="001C6C65" w:rsidRDefault="00D73501" w:rsidP="00D73501">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D73501" w:rsidRDefault="00D73501" w:rsidP="00A27D05">
      <w:pPr>
        <w:spacing w:line="480" w:lineRule="auto"/>
        <w:rPr>
          <w:rFonts w:ascii="Times New Roman" w:hAnsi="Times New Roman" w:cs="Times New Roman"/>
          <w:sz w:val="24"/>
          <w:szCs w:val="24"/>
        </w:rPr>
      </w:pPr>
    </w:p>
    <w:p w:rsidR="00A6259A" w:rsidRPr="00A6259A" w:rsidRDefault="00A6259A" w:rsidP="00A6259A">
      <w:pPr>
        <w:spacing w:line="360" w:lineRule="auto"/>
        <w:jc w:val="center"/>
        <w:rPr>
          <w:rFonts w:ascii="Times New Roman" w:hAnsi="Times New Roman" w:cs="Times New Roman"/>
          <w:sz w:val="24"/>
          <w:szCs w:val="24"/>
          <w:shd w:val="clear" w:color="auto" w:fill="FFFFFF"/>
        </w:rPr>
      </w:pPr>
      <w:bookmarkStart w:id="0" w:name="_GoBack"/>
      <w:bookmarkEnd w:id="0"/>
      <w:r w:rsidRPr="00A6259A">
        <w:rPr>
          <w:rFonts w:ascii="Times New Roman" w:hAnsi="Times New Roman" w:cs="Times New Roman"/>
          <w:sz w:val="24"/>
          <w:szCs w:val="24"/>
          <w:shd w:val="clear" w:color="auto" w:fill="FFFFFF"/>
        </w:rPr>
        <w:lastRenderedPageBreak/>
        <w:t>Water Issues in Flint, Michigan</w:t>
      </w:r>
    </w:p>
    <w:p w:rsidR="008B14DE" w:rsidRPr="00A27D05" w:rsidRDefault="00003FA0" w:rsidP="00A27D05">
      <w:pPr>
        <w:pStyle w:val="ListParagraph"/>
        <w:numPr>
          <w:ilvl w:val="0"/>
          <w:numId w:val="1"/>
        </w:numPr>
        <w:spacing w:line="480" w:lineRule="auto"/>
        <w:rPr>
          <w:rFonts w:ascii="Times New Roman" w:hAnsi="Times New Roman" w:cs="Times New Roman"/>
          <w:sz w:val="24"/>
          <w:szCs w:val="24"/>
        </w:rPr>
      </w:pPr>
      <w:r w:rsidRPr="00A27D05">
        <w:rPr>
          <w:rFonts w:ascii="Times New Roman" w:hAnsi="Times New Roman" w:cs="Times New Roman"/>
          <w:sz w:val="24"/>
          <w:szCs w:val="24"/>
        </w:rPr>
        <w:t xml:space="preserve">In </w:t>
      </w:r>
      <w:r w:rsidR="00A0448A" w:rsidRPr="00A27D05">
        <w:rPr>
          <w:rFonts w:ascii="Times New Roman" w:hAnsi="Times New Roman" w:cs="Times New Roman"/>
          <w:sz w:val="24"/>
          <w:szCs w:val="24"/>
        </w:rPr>
        <w:t>which</w:t>
      </w:r>
      <w:r w:rsidRPr="00A27D05">
        <w:rPr>
          <w:rFonts w:ascii="Times New Roman" w:hAnsi="Times New Roman" w:cs="Times New Roman"/>
          <w:sz w:val="24"/>
          <w:szCs w:val="24"/>
        </w:rPr>
        <w:t xml:space="preserve"> area of civic engagement does your issue best fit</w:t>
      </w:r>
    </w:p>
    <w:p w:rsidR="00F7636D" w:rsidRPr="00A27D05" w:rsidRDefault="00E0150F" w:rsidP="00A27D05">
      <w:pPr>
        <w:spacing w:line="480" w:lineRule="auto"/>
        <w:rPr>
          <w:rFonts w:ascii="Times New Roman" w:hAnsi="Times New Roman" w:cs="Times New Roman"/>
          <w:sz w:val="24"/>
          <w:szCs w:val="24"/>
        </w:rPr>
      </w:pPr>
      <w:r>
        <w:rPr>
          <w:rFonts w:ascii="Times New Roman" w:hAnsi="Times New Roman" w:cs="Times New Roman"/>
          <w:sz w:val="24"/>
          <w:szCs w:val="24"/>
        </w:rPr>
        <w:t>Leading</w:t>
      </w:r>
      <w:r w:rsidR="00BE0343">
        <w:rPr>
          <w:rFonts w:ascii="Times New Roman" w:hAnsi="Times New Roman" w:cs="Times New Roman"/>
          <w:sz w:val="24"/>
          <w:szCs w:val="24"/>
        </w:rPr>
        <w:t xml:space="preserve">. </w:t>
      </w:r>
      <w:r w:rsidR="00BE0343">
        <w:rPr>
          <w:rFonts w:ascii="Avenir Roman" w:hAnsi="Avenir Roman" w:cs="Arial"/>
          <w:color w:val="000000"/>
        </w:rPr>
        <w:t>Because it involves creating and leading an advocacy towards promoting clean water in the Michigan state particularly in Flint.</w:t>
      </w:r>
    </w:p>
    <w:p w:rsidR="00003FA0" w:rsidRDefault="00003FA0" w:rsidP="00A27D05">
      <w:pPr>
        <w:pStyle w:val="ListParagraph"/>
        <w:numPr>
          <w:ilvl w:val="0"/>
          <w:numId w:val="1"/>
        </w:numPr>
        <w:spacing w:line="480" w:lineRule="auto"/>
        <w:rPr>
          <w:rFonts w:ascii="Times New Roman" w:hAnsi="Times New Roman" w:cs="Times New Roman"/>
          <w:sz w:val="24"/>
          <w:szCs w:val="24"/>
        </w:rPr>
      </w:pPr>
      <w:r w:rsidRPr="00A27D05">
        <w:rPr>
          <w:rFonts w:ascii="Times New Roman" w:hAnsi="Times New Roman" w:cs="Times New Roman"/>
          <w:sz w:val="24"/>
          <w:szCs w:val="24"/>
        </w:rPr>
        <w:t>What is the current situation with regards to your issue</w:t>
      </w:r>
    </w:p>
    <w:p w:rsidR="000944BD" w:rsidRPr="000944BD" w:rsidRDefault="000944BD" w:rsidP="000944BD">
      <w:pPr>
        <w:spacing w:line="480" w:lineRule="auto"/>
        <w:ind w:left="360"/>
        <w:rPr>
          <w:rFonts w:ascii="Times New Roman" w:hAnsi="Times New Roman" w:cs="Times New Roman"/>
          <w:sz w:val="24"/>
          <w:szCs w:val="24"/>
        </w:rPr>
      </w:pPr>
      <w:r w:rsidRPr="000944BD">
        <w:rPr>
          <w:rFonts w:ascii="Times New Roman" w:hAnsi="Times New Roman" w:cs="Times New Roman"/>
          <w:sz w:val="24"/>
          <w:szCs w:val="24"/>
        </w:rPr>
        <w:t xml:space="preserve">Lead exposure in the US has declined significantly since the 1980s. However, even a small amount of Lead present in the blood levels is not safe. In Flint, approximately 12, 000 children have been exposed to Lead through drinking water containing high levels of Lead and as a result, they may experience a range of serious health issues. </w:t>
      </w:r>
      <w:r>
        <w:rPr>
          <w:rFonts w:ascii="Times New Roman" w:hAnsi="Times New Roman" w:cs="Times New Roman"/>
          <w:sz w:val="24"/>
          <w:szCs w:val="24"/>
        </w:rPr>
        <w:t xml:space="preserve">In 2016, scientific studies proved that lead was present in the water supply to Flint and therefore the residents were </w:t>
      </w:r>
      <w:r w:rsidR="00855039">
        <w:rPr>
          <w:rFonts w:ascii="Times New Roman" w:hAnsi="Times New Roman" w:cs="Times New Roman"/>
          <w:sz w:val="24"/>
          <w:szCs w:val="24"/>
        </w:rPr>
        <w:t>instructed</w:t>
      </w:r>
      <w:r>
        <w:rPr>
          <w:rFonts w:ascii="Times New Roman" w:hAnsi="Times New Roman" w:cs="Times New Roman"/>
          <w:sz w:val="24"/>
          <w:szCs w:val="24"/>
        </w:rPr>
        <w:t xml:space="preserve"> to us bottled water or filtered water for purposes of cooking, drinking, bathing and cleaning</w:t>
      </w:r>
      <w:r w:rsidR="007C6295">
        <w:rPr>
          <w:rFonts w:ascii="Times New Roman" w:hAnsi="Times New Roman" w:cs="Times New Roman"/>
          <w:sz w:val="24"/>
          <w:szCs w:val="24"/>
        </w:rPr>
        <w:t xml:space="preserve"> (</w:t>
      </w:r>
      <w:r w:rsidR="007C6295" w:rsidRPr="002E3D2F">
        <w:rPr>
          <w:rFonts w:ascii="Times New Roman" w:hAnsi="Times New Roman" w:cs="Times New Roman"/>
          <w:sz w:val="24"/>
          <w:szCs w:val="24"/>
        </w:rPr>
        <w:t>Nelson, 2016)</w:t>
      </w:r>
      <w:r>
        <w:rPr>
          <w:rFonts w:ascii="Times New Roman" w:hAnsi="Times New Roman" w:cs="Times New Roman"/>
          <w:sz w:val="24"/>
          <w:szCs w:val="24"/>
        </w:rPr>
        <w:t xml:space="preserve">. Currently </w:t>
      </w:r>
      <w:r w:rsidR="00855039">
        <w:rPr>
          <w:rFonts w:ascii="Times New Roman" w:hAnsi="Times New Roman" w:cs="Times New Roman"/>
          <w:sz w:val="24"/>
          <w:szCs w:val="24"/>
        </w:rPr>
        <w:t>there</w:t>
      </w:r>
      <w:r>
        <w:rPr>
          <w:rFonts w:ascii="Times New Roman" w:hAnsi="Times New Roman" w:cs="Times New Roman"/>
          <w:sz w:val="24"/>
          <w:szCs w:val="24"/>
        </w:rPr>
        <w:t xml:space="preserve"> </w:t>
      </w:r>
      <w:r w:rsidR="00CA0F37">
        <w:rPr>
          <w:rFonts w:ascii="Times New Roman" w:hAnsi="Times New Roman" w:cs="Times New Roman"/>
          <w:sz w:val="24"/>
          <w:szCs w:val="24"/>
        </w:rPr>
        <w:t>is</w:t>
      </w:r>
      <w:r>
        <w:rPr>
          <w:rFonts w:ascii="Times New Roman" w:hAnsi="Times New Roman" w:cs="Times New Roman"/>
          <w:sz w:val="24"/>
          <w:szCs w:val="24"/>
        </w:rPr>
        <w:t xml:space="preserve"> some evidence that the situation is improving and the lead level is contained below the federal action level. Notably however, most of the </w:t>
      </w:r>
      <w:r w:rsidR="001B2C1B">
        <w:rPr>
          <w:rFonts w:ascii="Times New Roman" w:hAnsi="Times New Roman" w:cs="Times New Roman"/>
          <w:sz w:val="24"/>
          <w:szCs w:val="24"/>
        </w:rPr>
        <w:t xml:space="preserve">Flint residents are still getting their water supply from the lead pipes. In 2019 January, Flint residents and officials still expressed </w:t>
      </w:r>
      <w:r w:rsidR="00855039">
        <w:rPr>
          <w:rFonts w:ascii="Times New Roman" w:hAnsi="Times New Roman" w:cs="Times New Roman"/>
          <w:sz w:val="24"/>
          <w:szCs w:val="24"/>
        </w:rPr>
        <w:t>doubts</w:t>
      </w:r>
      <w:r w:rsidR="001B2C1B">
        <w:rPr>
          <w:rFonts w:ascii="Times New Roman" w:hAnsi="Times New Roman" w:cs="Times New Roman"/>
          <w:sz w:val="24"/>
          <w:szCs w:val="24"/>
        </w:rPr>
        <w:t xml:space="preserve"> whether the </w:t>
      </w:r>
      <w:r w:rsidR="00855039">
        <w:rPr>
          <w:rFonts w:ascii="Times New Roman" w:hAnsi="Times New Roman" w:cs="Times New Roman"/>
          <w:sz w:val="24"/>
          <w:szCs w:val="24"/>
        </w:rPr>
        <w:t>water</w:t>
      </w:r>
      <w:r w:rsidR="001B2C1B">
        <w:rPr>
          <w:rFonts w:ascii="Times New Roman" w:hAnsi="Times New Roman" w:cs="Times New Roman"/>
          <w:sz w:val="24"/>
          <w:szCs w:val="24"/>
        </w:rPr>
        <w:t xml:space="preserve"> was indeed safe for drinking or household chores. </w:t>
      </w:r>
      <w:r w:rsidR="00855039">
        <w:rPr>
          <w:rFonts w:ascii="Times New Roman" w:hAnsi="Times New Roman" w:cs="Times New Roman"/>
          <w:sz w:val="24"/>
          <w:szCs w:val="24"/>
        </w:rPr>
        <w:t>While</w:t>
      </w:r>
      <w:r w:rsidR="001B2C1B">
        <w:rPr>
          <w:rFonts w:ascii="Times New Roman" w:hAnsi="Times New Roman" w:cs="Times New Roman"/>
          <w:sz w:val="24"/>
          <w:szCs w:val="24"/>
        </w:rPr>
        <w:t xml:space="preserve"> there has been the project of replacing the lead pipes, currently there are approximately 2500 lead service lines still in </w:t>
      </w:r>
      <w:r w:rsidR="00855039">
        <w:rPr>
          <w:rFonts w:ascii="Times New Roman" w:hAnsi="Times New Roman" w:cs="Times New Roman"/>
          <w:sz w:val="24"/>
          <w:szCs w:val="24"/>
        </w:rPr>
        <w:t>place</w:t>
      </w:r>
      <w:r w:rsidR="00DE1811">
        <w:rPr>
          <w:rFonts w:ascii="Times New Roman" w:hAnsi="Times New Roman" w:cs="Times New Roman"/>
          <w:sz w:val="24"/>
          <w:szCs w:val="24"/>
        </w:rPr>
        <w:t xml:space="preserve"> (</w:t>
      </w:r>
      <w:r w:rsidR="00DE1811">
        <w:rPr>
          <w:rFonts w:ascii="Arial" w:hAnsi="Arial" w:cs="Arial"/>
          <w:color w:val="222222"/>
          <w:sz w:val="20"/>
          <w:szCs w:val="20"/>
          <w:shd w:val="clear" w:color="auto" w:fill="FFFFFF"/>
        </w:rPr>
        <w:t>Jackson, 2017)</w:t>
      </w:r>
      <w:r w:rsidR="001B2C1B">
        <w:rPr>
          <w:rFonts w:ascii="Times New Roman" w:hAnsi="Times New Roman" w:cs="Times New Roman"/>
          <w:sz w:val="24"/>
          <w:szCs w:val="24"/>
        </w:rPr>
        <w:t xml:space="preserve">. </w:t>
      </w:r>
    </w:p>
    <w:p w:rsidR="000944BD" w:rsidRDefault="000944BD" w:rsidP="00D512E7">
      <w:pPr>
        <w:pStyle w:val="NormalWeb"/>
        <w:spacing w:before="0" w:beforeAutospacing="0" w:after="606" w:afterAutospacing="0" w:line="450" w:lineRule="atLeast"/>
        <w:ind w:left="360"/>
        <w:rPr>
          <w:rFonts w:ascii="Arial" w:hAnsi="Arial" w:cs="Arial"/>
          <w:color w:val="222222"/>
          <w:sz w:val="21"/>
          <w:szCs w:val="21"/>
          <w:shd w:val="clear" w:color="auto" w:fill="FFFFFF"/>
        </w:rPr>
      </w:pPr>
    </w:p>
    <w:p w:rsidR="005D14BD" w:rsidRDefault="005D14BD" w:rsidP="00E0150F">
      <w:pPr>
        <w:pStyle w:val="ListParagraph"/>
        <w:numPr>
          <w:ilvl w:val="0"/>
          <w:numId w:val="1"/>
        </w:numPr>
        <w:spacing w:line="480" w:lineRule="auto"/>
        <w:rPr>
          <w:rFonts w:ascii="Times New Roman" w:hAnsi="Times New Roman" w:cs="Times New Roman"/>
          <w:sz w:val="24"/>
          <w:szCs w:val="24"/>
        </w:rPr>
      </w:pPr>
      <w:r w:rsidRPr="00E0150F">
        <w:rPr>
          <w:rFonts w:ascii="Times New Roman" w:hAnsi="Times New Roman" w:cs="Times New Roman"/>
          <w:sz w:val="24"/>
          <w:szCs w:val="24"/>
        </w:rPr>
        <w:t>Root causes often issue</w:t>
      </w:r>
    </w:p>
    <w:p w:rsidR="00855039" w:rsidRPr="00855039" w:rsidRDefault="00855039" w:rsidP="0085503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root cause for the water crisis in Flint was the improperly treated river water that was corrosive thus causing lead from the aging pipes to leach in the water supply. When Flint failed </w:t>
      </w:r>
      <w:r w:rsidR="00CA0F37">
        <w:rPr>
          <w:rFonts w:ascii="Times New Roman" w:hAnsi="Times New Roman" w:cs="Times New Roman"/>
          <w:sz w:val="24"/>
          <w:szCs w:val="24"/>
        </w:rPr>
        <w:lastRenderedPageBreak/>
        <w:t xml:space="preserve">to treat the water properly and </w:t>
      </w:r>
      <w:r>
        <w:rPr>
          <w:rFonts w:ascii="Times New Roman" w:hAnsi="Times New Roman" w:cs="Times New Roman"/>
          <w:sz w:val="24"/>
          <w:szCs w:val="24"/>
        </w:rPr>
        <w:t>the state failed to test it, the leaching lead led to extremely increased levels of lead toxins in the water</w:t>
      </w:r>
      <w:r w:rsidR="00CA0F37">
        <w:rPr>
          <w:rFonts w:ascii="Times New Roman" w:hAnsi="Times New Roman" w:cs="Times New Roman"/>
          <w:sz w:val="24"/>
          <w:szCs w:val="24"/>
        </w:rPr>
        <w:t xml:space="preserve"> (</w:t>
      </w:r>
      <w:proofErr w:type="spellStart"/>
      <w:r w:rsidR="00CA0F37">
        <w:rPr>
          <w:rFonts w:ascii="Times New Roman" w:hAnsi="Times New Roman" w:cs="Times New Roman"/>
          <w:sz w:val="24"/>
          <w:szCs w:val="24"/>
        </w:rPr>
        <w:t>Denchak</w:t>
      </w:r>
      <w:proofErr w:type="spellEnd"/>
      <w:r w:rsidR="00CA0F37">
        <w:rPr>
          <w:rFonts w:ascii="Times New Roman" w:hAnsi="Times New Roman" w:cs="Times New Roman"/>
          <w:sz w:val="24"/>
          <w:szCs w:val="24"/>
        </w:rPr>
        <w:t>, 2018)</w:t>
      </w:r>
      <w:r>
        <w:rPr>
          <w:rFonts w:ascii="Times New Roman" w:hAnsi="Times New Roman" w:cs="Times New Roman"/>
          <w:sz w:val="24"/>
          <w:szCs w:val="24"/>
        </w:rPr>
        <w:t xml:space="preserve">. </w:t>
      </w:r>
      <w:r w:rsidR="00466765">
        <w:rPr>
          <w:rFonts w:ascii="Times New Roman" w:hAnsi="Times New Roman" w:cs="Times New Roman"/>
          <w:sz w:val="24"/>
          <w:szCs w:val="24"/>
        </w:rPr>
        <w:t>The</w:t>
      </w:r>
      <w:r w:rsidR="00CA0F37">
        <w:rPr>
          <w:rFonts w:ascii="Times New Roman" w:hAnsi="Times New Roman" w:cs="Times New Roman"/>
          <w:sz w:val="24"/>
          <w:szCs w:val="24"/>
        </w:rPr>
        <w:t xml:space="preserve"> situation actually became </w:t>
      </w:r>
      <w:r w:rsidR="00466765">
        <w:rPr>
          <w:rFonts w:ascii="Times New Roman" w:hAnsi="Times New Roman" w:cs="Times New Roman"/>
          <w:sz w:val="24"/>
          <w:szCs w:val="24"/>
        </w:rPr>
        <w:t xml:space="preserve">a scandal because the water crisis kept </w:t>
      </w:r>
      <w:r w:rsidR="00CA0F37">
        <w:rPr>
          <w:rFonts w:ascii="Times New Roman" w:hAnsi="Times New Roman" w:cs="Times New Roman"/>
          <w:sz w:val="24"/>
          <w:szCs w:val="24"/>
        </w:rPr>
        <w:t>going on in plain sight for many months</w:t>
      </w:r>
      <w:r w:rsidR="00466765">
        <w:rPr>
          <w:rFonts w:ascii="Times New Roman" w:hAnsi="Times New Roman" w:cs="Times New Roman"/>
          <w:sz w:val="24"/>
          <w:szCs w:val="24"/>
        </w:rPr>
        <w:t xml:space="preserve"> without action from the state even though at the time Flint was run by an emergency manager appointed by the state. </w:t>
      </w:r>
    </w:p>
    <w:p w:rsidR="00E0150F" w:rsidRPr="00E0150F" w:rsidRDefault="00E0150F" w:rsidP="00E0150F">
      <w:pPr>
        <w:pStyle w:val="ListParagraph"/>
        <w:rPr>
          <w:rFonts w:ascii="Times New Roman" w:hAnsi="Times New Roman" w:cs="Times New Roman"/>
          <w:sz w:val="24"/>
          <w:szCs w:val="24"/>
        </w:rPr>
      </w:pPr>
    </w:p>
    <w:p w:rsidR="005D14BD" w:rsidRDefault="005D14BD" w:rsidP="00E0150F">
      <w:pPr>
        <w:pStyle w:val="ListParagraph"/>
        <w:numPr>
          <w:ilvl w:val="0"/>
          <w:numId w:val="1"/>
        </w:numPr>
        <w:spacing w:line="480" w:lineRule="auto"/>
        <w:rPr>
          <w:rFonts w:ascii="Times New Roman" w:hAnsi="Times New Roman" w:cs="Times New Roman"/>
          <w:sz w:val="24"/>
          <w:szCs w:val="24"/>
        </w:rPr>
      </w:pPr>
      <w:r w:rsidRPr="00E0150F">
        <w:rPr>
          <w:rFonts w:ascii="Times New Roman" w:hAnsi="Times New Roman" w:cs="Times New Roman"/>
          <w:sz w:val="24"/>
          <w:szCs w:val="24"/>
        </w:rPr>
        <w:t>The social/ historical context of your issue</w:t>
      </w:r>
    </w:p>
    <w:p w:rsidR="008B14DE" w:rsidRPr="008B14DE" w:rsidRDefault="008B14DE" w:rsidP="008B14DE">
      <w:pPr>
        <w:spacing w:line="480" w:lineRule="auto"/>
        <w:rPr>
          <w:rFonts w:ascii="Times New Roman" w:hAnsi="Times New Roman" w:cs="Times New Roman"/>
          <w:sz w:val="24"/>
          <w:szCs w:val="24"/>
        </w:rPr>
      </w:pPr>
      <w:r>
        <w:rPr>
          <w:rFonts w:ascii="Times New Roman" w:hAnsi="Times New Roman" w:cs="Times New Roman"/>
          <w:sz w:val="24"/>
          <w:szCs w:val="24"/>
        </w:rPr>
        <w:t>The water crisis in Flint Michigan did not really start in 2014. Rather is goes way back in decades. Flint was one of the most segregated cities in the North and also the third moist segregated in the nationwide.</w:t>
      </w:r>
      <w:r w:rsidR="00712AC4">
        <w:rPr>
          <w:rFonts w:ascii="Times New Roman" w:hAnsi="Times New Roman" w:cs="Times New Roman"/>
          <w:sz w:val="24"/>
          <w:szCs w:val="24"/>
        </w:rPr>
        <w:t xml:space="preserve"> It became a destination for most African-American migrates who came from the South and the population exploded. </w:t>
      </w:r>
      <w:r w:rsidR="00DF30B6">
        <w:rPr>
          <w:rFonts w:ascii="Times New Roman" w:hAnsi="Times New Roman" w:cs="Times New Roman"/>
          <w:sz w:val="24"/>
          <w:szCs w:val="24"/>
        </w:rPr>
        <w:t>The issue of water crisis in Flint is an issue of environmental injustice which was a result of bad decisions</w:t>
      </w:r>
      <w:r w:rsidR="00BE2E40">
        <w:rPr>
          <w:rFonts w:ascii="Times New Roman" w:hAnsi="Times New Roman" w:cs="Times New Roman"/>
          <w:sz w:val="24"/>
          <w:szCs w:val="24"/>
        </w:rPr>
        <w:t xml:space="preserve"> (Erikson, 2018)</w:t>
      </w:r>
      <w:r w:rsidR="00DF30B6">
        <w:rPr>
          <w:rFonts w:ascii="Times New Roman" w:hAnsi="Times New Roman" w:cs="Times New Roman"/>
          <w:sz w:val="24"/>
          <w:szCs w:val="24"/>
        </w:rPr>
        <w:t>. In 2014, the city switched its drinking water supply from the Detroit system to the Flint River with the aim of saving cost</w:t>
      </w:r>
      <w:r w:rsidR="00BE2E40">
        <w:rPr>
          <w:rFonts w:ascii="Times New Roman" w:hAnsi="Times New Roman" w:cs="Times New Roman"/>
          <w:sz w:val="24"/>
          <w:szCs w:val="24"/>
        </w:rPr>
        <w:t xml:space="preserve"> (Erikson, 2018)</w:t>
      </w:r>
      <w:r w:rsidR="00DF30B6">
        <w:rPr>
          <w:rFonts w:ascii="Times New Roman" w:hAnsi="Times New Roman" w:cs="Times New Roman"/>
          <w:sz w:val="24"/>
          <w:szCs w:val="24"/>
        </w:rPr>
        <w:t>. In the move to use Flint River water, the water treatment and testing was poorly done and this created serious water quality and health issues for the Flint residents</w:t>
      </w:r>
      <w:r w:rsidR="00CA0F37">
        <w:rPr>
          <w:rFonts w:ascii="Times New Roman" w:hAnsi="Times New Roman" w:cs="Times New Roman"/>
          <w:sz w:val="24"/>
          <w:szCs w:val="24"/>
        </w:rPr>
        <w:t xml:space="preserve"> (</w:t>
      </w:r>
      <w:proofErr w:type="spellStart"/>
      <w:r w:rsidR="00CA0F37">
        <w:rPr>
          <w:rFonts w:ascii="Times New Roman" w:hAnsi="Times New Roman" w:cs="Times New Roman"/>
          <w:sz w:val="24"/>
          <w:szCs w:val="24"/>
        </w:rPr>
        <w:t>Denchak</w:t>
      </w:r>
      <w:proofErr w:type="spellEnd"/>
      <w:r w:rsidR="00CA0F37">
        <w:rPr>
          <w:rFonts w:ascii="Times New Roman" w:hAnsi="Times New Roman" w:cs="Times New Roman"/>
          <w:sz w:val="24"/>
          <w:szCs w:val="24"/>
        </w:rPr>
        <w:t>, 2018).</w:t>
      </w:r>
      <w:r w:rsidR="00DF30B6">
        <w:rPr>
          <w:rFonts w:ascii="Times New Roman" w:hAnsi="Times New Roman" w:cs="Times New Roman"/>
          <w:sz w:val="24"/>
          <w:szCs w:val="24"/>
        </w:rPr>
        <w:t xml:space="preserve"> </w:t>
      </w:r>
      <w:r w:rsidR="00707156">
        <w:rPr>
          <w:rFonts w:ascii="Times New Roman" w:hAnsi="Times New Roman" w:cs="Times New Roman"/>
          <w:sz w:val="24"/>
          <w:szCs w:val="24"/>
        </w:rPr>
        <w:t>The Flin</w:t>
      </w:r>
      <w:r w:rsidR="00456637">
        <w:rPr>
          <w:rFonts w:ascii="Times New Roman" w:hAnsi="Times New Roman" w:cs="Times New Roman"/>
          <w:sz w:val="24"/>
          <w:szCs w:val="24"/>
        </w:rPr>
        <w:t>t</w:t>
      </w:r>
      <w:r w:rsidR="00707156">
        <w:rPr>
          <w:rFonts w:ascii="Times New Roman" w:hAnsi="Times New Roman" w:cs="Times New Roman"/>
          <w:sz w:val="24"/>
          <w:szCs w:val="24"/>
        </w:rPr>
        <w:t xml:space="preserve"> residents complained </w:t>
      </w:r>
      <w:r w:rsidR="00CA0F37">
        <w:rPr>
          <w:rFonts w:ascii="Times New Roman" w:hAnsi="Times New Roman" w:cs="Times New Roman"/>
          <w:sz w:val="24"/>
          <w:szCs w:val="24"/>
        </w:rPr>
        <w:t>about</w:t>
      </w:r>
      <w:r w:rsidR="00707156">
        <w:rPr>
          <w:rFonts w:ascii="Times New Roman" w:hAnsi="Times New Roman" w:cs="Times New Roman"/>
          <w:sz w:val="24"/>
          <w:szCs w:val="24"/>
        </w:rPr>
        <w:t xml:space="preserve"> the discolored water, foul smell and off-taste in the water for over 18 months but the complaints were continually ignored, overlooked and discounted. Soon after</w:t>
      </w:r>
      <w:r w:rsidR="000C3A8E">
        <w:rPr>
          <w:rFonts w:ascii="Times New Roman" w:hAnsi="Times New Roman" w:cs="Times New Roman"/>
          <w:sz w:val="24"/>
          <w:szCs w:val="24"/>
        </w:rPr>
        <w:t>, the</w:t>
      </w:r>
      <w:r w:rsidR="00707156">
        <w:rPr>
          <w:rFonts w:ascii="Times New Roman" w:hAnsi="Times New Roman" w:cs="Times New Roman"/>
          <w:sz w:val="24"/>
          <w:szCs w:val="24"/>
        </w:rPr>
        <w:t xml:space="preserve"> residents were having skin rashes, itchiness on the skin and hair loss. It was then discovered that the Flint water was plagued by lead and other contamination. </w:t>
      </w:r>
      <w:r w:rsidR="002F3ECE">
        <w:rPr>
          <w:rFonts w:ascii="Times New Roman" w:hAnsi="Times New Roman" w:cs="Times New Roman"/>
          <w:sz w:val="24"/>
          <w:szCs w:val="24"/>
        </w:rPr>
        <w:t xml:space="preserve">This water crisis </w:t>
      </w:r>
      <w:r w:rsidR="000C3A8E">
        <w:rPr>
          <w:rFonts w:ascii="Times New Roman" w:hAnsi="Times New Roman" w:cs="Times New Roman"/>
          <w:sz w:val="24"/>
          <w:szCs w:val="24"/>
        </w:rPr>
        <w:t>coincided</w:t>
      </w:r>
      <w:r w:rsidR="002F3ECE">
        <w:rPr>
          <w:rFonts w:ascii="Times New Roman" w:hAnsi="Times New Roman" w:cs="Times New Roman"/>
          <w:sz w:val="24"/>
          <w:szCs w:val="24"/>
        </w:rPr>
        <w:t xml:space="preserve"> with the outbreak of the Legionnaires </w:t>
      </w:r>
      <w:r w:rsidR="000C3A8E">
        <w:rPr>
          <w:rFonts w:ascii="Times New Roman" w:hAnsi="Times New Roman" w:cs="Times New Roman"/>
          <w:sz w:val="24"/>
          <w:szCs w:val="24"/>
        </w:rPr>
        <w:t>disease</w:t>
      </w:r>
      <w:r w:rsidR="002F3ECE">
        <w:rPr>
          <w:rFonts w:ascii="Times New Roman" w:hAnsi="Times New Roman" w:cs="Times New Roman"/>
          <w:sz w:val="24"/>
          <w:szCs w:val="24"/>
        </w:rPr>
        <w:t xml:space="preserve"> that</w:t>
      </w:r>
      <w:r w:rsidR="000C3A8E">
        <w:rPr>
          <w:rFonts w:ascii="Times New Roman" w:hAnsi="Times New Roman" w:cs="Times New Roman"/>
          <w:sz w:val="24"/>
          <w:szCs w:val="24"/>
        </w:rPr>
        <w:t xml:space="preserve"> </w:t>
      </w:r>
      <w:r w:rsidR="002F3ECE">
        <w:rPr>
          <w:rFonts w:ascii="Times New Roman" w:hAnsi="Times New Roman" w:cs="Times New Roman"/>
          <w:sz w:val="24"/>
          <w:szCs w:val="24"/>
        </w:rPr>
        <w:t>killed 12 people and made other 87 people sick between 2014 June and 2015 October</w:t>
      </w:r>
      <w:r w:rsidR="00DE1811">
        <w:rPr>
          <w:rFonts w:ascii="Times New Roman" w:hAnsi="Times New Roman" w:cs="Times New Roman"/>
          <w:sz w:val="24"/>
          <w:szCs w:val="24"/>
        </w:rPr>
        <w:t xml:space="preserve"> (</w:t>
      </w:r>
      <w:r w:rsidR="00DE1811">
        <w:rPr>
          <w:rFonts w:ascii="Arial" w:hAnsi="Arial" w:cs="Arial"/>
          <w:color w:val="222222"/>
          <w:sz w:val="20"/>
          <w:szCs w:val="20"/>
          <w:shd w:val="clear" w:color="auto" w:fill="FFFFFF"/>
        </w:rPr>
        <w:t>Jackson, 2017)</w:t>
      </w:r>
      <w:r w:rsidR="002F3ECE">
        <w:rPr>
          <w:rFonts w:ascii="Times New Roman" w:hAnsi="Times New Roman" w:cs="Times New Roman"/>
          <w:sz w:val="24"/>
          <w:szCs w:val="24"/>
        </w:rPr>
        <w:t xml:space="preserve">. </w:t>
      </w:r>
      <w:r w:rsidR="00C93F9D">
        <w:rPr>
          <w:rFonts w:ascii="Times New Roman" w:hAnsi="Times New Roman" w:cs="Times New Roman"/>
          <w:sz w:val="24"/>
          <w:szCs w:val="24"/>
        </w:rPr>
        <w:t xml:space="preserve">It was found that it was likely that there </w:t>
      </w:r>
      <w:proofErr w:type="gramStart"/>
      <w:r w:rsidR="00C93F9D">
        <w:rPr>
          <w:rFonts w:ascii="Times New Roman" w:hAnsi="Times New Roman" w:cs="Times New Roman"/>
          <w:sz w:val="24"/>
          <w:szCs w:val="24"/>
        </w:rPr>
        <w:t>was  failure</w:t>
      </w:r>
      <w:proofErr w:type="gramEnd"/>
      <w:r w:rsidR="00C93F9D">
        <w:rPr>
          <w:rFonts w:ascii="Times New Roman" w:hAnsi="Times New Roman" w:cs="Times New Roman"/>
          <w:sz w:val="24"/>
          <w:szCs w:val="24"/>
        </w:rPr>
        <w:t xml:space="preserve"> to maintain sufficient chlorine in the water by the city necessary to disinfect the water. </w:t>
      </w:r>
    </w:p>
    <w:p w:rsidR="005D14BD" w:rsidRDefault="005D14BD" w:rsidP="0008493A">
      <w:pPr>
        <w:pStyle w:val="ListParagraph"/>
        <w:numPr>
          <w:ilvl w:val="0"/>
          <w:numId w:val="1"/>
        </w:numPr>
        <w:spacing w:line="480" w:lineRule="auto"/>
        <w:rPr>
          <w:rFonts w:ascii="Times New Roman" w:hAnsi="Times New Roman" w:cs="Times New Roman"/>
          <w:sz w:val="24"/>
          <w:szCs w:val="24"/>
        </w:rPr>
      </w:pPr>
      <w:r w:rsidRPr="0008493A">
        <w:rPr>
          <w:rFonts w:ascii="Times New Roman" w:hAnsi="Times New Roman" w:cs="Times New Roman"/>
          <w:sz w:val="24"/>
          <w:szCs w:val="24"/>
        </w:rPr>
        <w:lastRenderedPageBreak/>
        <w:t>Current strategies deployed to address the issue? Physical intervention and social media campaign</w:t>
      </w:r>
    </w:p>
    <w:p w:rsidR="008B78CD" w:rsidRDefault="008B78CD" w:rsidP="008B78CD">
      <w:pPr>
        <w:spacing w:line="480" w:lineRule="auto"/>
        <w:rPr>
          <w:rFonts w:ascii="Times New Roman" w:hAnsi="Times New Roman" w:cs="Times New Roman"/>
          <w:sz w:val="24"/>
          <w:szCs w:val="24"/>
        </w:rPr>
      </w:pPr>
      <w:r>
        <w:rPr>
          <w:rFonts w:ascii="Times New Roman" w:hAnsi="Times New Roman" w:cs="Times New Roman"/>
          <w:sz w:val="24"/>
          <w:szCs w:val="24"/>
        </w:rPr>
        <w:t>Physical Intervention</w:t>
      </w:r>
    </w:p>
    <w:p w:rsidR="008B78CD" w:rsidRDefault="008B78CD" w:rsidP="008B78CD">
      <w:pPr>
        <w:spacing w:line="480" w:lineRule="auto"/>
        <w:rPr>
          <w:rFonts w:ascii="Times New Roman" w:hAnsi="Times New Roman" w:cs="Times New Roman"/>
          <w:sz w:val="24"/>
          <w:szCs w:val="24"/>
        </w:rPr>
      </w:pPr>
      <w:r>
        <w:rPr>
          <w:rFonts w:ascii="Times New Roman" w:hAnsi="Times New Roman" w:cs="Times New Roman"/>
          <w:sz w:val="24"/>
          <w:szCs w:val="24"/>
        </w:rPr>
        <w:t>Supply of water by trucks from companies and celebrities.</w:t>
      </w:r>
    </w:p>
    <w:p w:rsidR="008B78CD" w:rsidRDefault="008B78CD" w:rsidP="008B78CD">
      <w:pPr>
        <w:spacing w:line="480" w:lineRule="auto"/>
        <w:rPr>
          <w:rFonts w:ascii="Times New Roman" w:hAnsi="Times New Roman" w:cs="Times New Roman"/>
          <w:sz w:val="24"/>
          <w:szCs w:val="24"/>
        </w:rPr>
      </w:pPr>
      <w:r>
        <w:rPr>
          <w:rFonts w:ascii="Times New Roman" w:hAnsi="Times New Roman" w:cs="Times New Roman"/>
          <w:sz w:val="24"/>
          <w:szCs w:val="24"/>
        </w:rPr>
        <w:t>Social media campaign</w:t>
      </w:r>
    </w:p>
    <w:p w:rsidR="008B78CD" w:rsidRPr="008B78CD" w:rsidRDefault="008B78CD" w:rsidP="008B78CD">
      <w:pPr>
        <w:spacing w:line="480" w:lineRule="auto"/>
        <w:rPr>
          <w:rFonts w:ascii="Times New Roman" w:hAnsi="Times New Roman" w:cs="Times New Roman"/>
          <w:sz w:val="24"/>
          <w:szCs w:val="24"/>
        </w:rPr>
      </w:pPr>
      <w:r>
        <w:rPr>
          <w:rFonts w:ascii="Times New Roman" w:hAnsi="Times New Roman" w:cs="Times New Roman"/>
          <w:sz w:val="24"/>
          <w:szCs w:val="24"/>
        </w:rPr>
        <w:t xml:space="preserve">Use of </w:t>
      </w:r>
      <w:proofErr w:type="gramStart"/>
      <w:r>
        <w:rPr>
          <w:rFonts w:ascii="Times New Roman" w:hAnsi="Times New Roman" w:cs="Times New Roman"/>
          <w:sz w:val="24"/>
          <w:szCs w:val="24"/>
        </w:rPr>
        <w:t>Twitter  and</w:t>
      </w:r>
      <w:proofErr w:type="gramEnd"/>
      <w:r>
        <w:rPr>
          <w:rFonts w:ascii="Times New Roman" w:hAnsi="Times New Roman" w:cs="Times New Roman"/>
          <w:sz w:val="24"/>
          <w:szCs w:val="24"/>
        </w:rPr>
        <w:t xml:space="preserve"> other social media platforms to highlight the issue and champion actions from the government and other stakeholders. </w:t>
      </w:r>
    </w:p>
    <w:p w:rsidR="0008493A" w:rsidRPr="0008493A" w:rsidRDefault="0008493A" w:rsidP="0008493A">
      <w:pPr>
        <w:spacing w:line="480" w:lineRule="auto"/>
        <w:rPr>
          <w:rFonts w:ascii="Times New Roman" w:hAnsi="Times New Roman" w:cs="Times New Roman"/>
          <w:sz w:val="24"/>
          <w:szCs w:val="24"/>
        </w:rPr>
      </w:pPr>
    </w:p>
    <w:p w:rsidR="005D14BD" w:rsidRPr="0008493A" w:rsidRDefault="005D14BD" w:rsidP="0008493A">
      <w:pPr>
        <w:pStyle w:val="ListParagraph"/>
        <w:numPr>
          <w:ilvl w:val="0"/>
          <w:numId w:val="1"/>
        </w:numPr>
        <w:spacing w:line="480" w:lineRule="auto"/>
        <w:rPr>
          <w:rFonts w:ascii="Times New Roman" w:hAnsi="Times New Roman" w:cs="Times New Roman"/>
          <w:sz w:val="24"/>
          <w:szCs w:val="24"/>
        </w:rPr>
      </w:pPr>
      <w:r w:rsidRPr="0008493A">
        <w:rPr>
          <w:rFonts w:ascii="Times New Roman" w:hAnsi="Times New Roman" w:cs="Times New Roman"/>
          <w:sz w:val="24"/>
          <w:szCs w:val="24"/>
        </w:rPr>
        <w:t>Evaluate current strategies and campaigns as described. What makes them successful, unsuccessful? What obstacles do they face?</w:t>
      </w:r>
    </w:p>
    <w:p w:rsidR="00A666D1" w:rsidRDefault="00A666D1" w:rsidP="0008493A">
      <w:pPr>
        <w:spacing w:line="480" w:lineRule="auto"/>
        <w:rPr>
          <w:rFonts w:ascii="Times New Roman" w:hAnsi="Times New Roman" w:cs="Times New Roman"/>
          <w:sz w:val="24"/>
          <w:szCs w:val="24"/>
        </w:rPr>
      </w:pPr>
      <w:r>
        <w:rPr>
          <w:rFonts w:ascii="Times New Roman" w:hAnsi="Times New Roman" w:cs="Times New Roman"/>
          <w:sz w:val="24"/>
          <w:szCs w:val="24"/>
        </w:rPr>
        <w:t>Bottled Water supply from companies and celebrities</w:t>
      </w:r>
    </w:p>
    <w:p w:rsidR="002E3344" w:rsidRDefault="00A666D1" w:rsidP="0008493A">
      <w:pPr>
        <w:spacing w:line="480" w:lineRule="auto"/>
        <w:rPr>
          <w:rFonts w:ascii="Times New Roman" w:hAnsi="Times New Roman" w:cs="Times New Roman"/>
          <w:sz w:val="24"/>
          <w:szCs w:val="24"/>
        </w:rPr>
      </w:pPr>
      <w:r>
        <w:rPr>
          <w:rFonts w:ascii="Times New Roman" w:hAnsi="Times New Roman" w:cs="Times New Roman"/>
          <w:sz w:val="24"/>
          <w:szCs w:val="24"/>
        </w:rPr>
        <w:t>This intervention has</w:t>
      </w:r>
      <w:r w:rsidR="00CF3F86" w:rsidRPr="005D14BD">
        <w:rPr>
          <w:rFonts w:ascii="Times New Roman" w:hAnsi="Times New Roman" w:cs="Times New Roman"/>
          <w:sz w:val="24"/>
          <w:szCs w:val="24"/>
        </w:rPr>
        <w:t xml:space="preserve"> </w:t>
      </w:r>
      <w:r>
        <w:rPr>
          <w:rFonts w:ascii="Times New Roman" w:hAnsi="Times New Roman" w:cs="Times New Roman"/>
          <w:sz w:val="24"/>
          <w:szCs w:val="24"/>
        </w:rPr>
        <w:t xml:space="preserve">not been </w:t>
      </w:r>
      <w:r w:rsidR="00CF3F86" w:rsidRPr="005D14BD">
        <w:rPr>
          <w:rFonts w:ascii="Times New Roman" w:hAnsi="Times New Roman" w:cs="Times New Roman"/>
          <w:sz w:val="24"/>
          <w:szCs w:val="24"/>
        </w:rPr>
        <w:t xml:space="preserve">successful in achieving the objectives of </w:t>
      </w:r>
      <w:r>
        <w:rPr>
          <w:rFonts w:ascii="Times New Roman" w:hAnsi="Times New Roman" w:cs="Times New Roman"/>
          <w:sz w:val="24"/>
          <w:szCs w:val="24"/>
        </w:rPr>
        <w:t>supplying enough water for all residents to significantly help</w:t>
      </w:r>
      <w:r w:rsidR="00CF3F86" w:rsidRPr="005D14BD">
        <w:rPr>
          <w:rFonts w:ascii="Times New Roman" w:hAnsi="Times New Roman" w:cs="Times New Roman"/>
          <w:sz w:val="24"/>
          <w:szCs w:val="24"/>
        </w:rPr>
        <w:t xml:space="preserve"> </w:t>
      </w:r>
      <w:r>
        <w:rPr>
          <w:rFonts w:ascii="Times New Roman" w:hAnsi="Times New Roman" w:cs="Times New Roman"/>
          <w:sz w:val="24"/>
          <w:szCs w:val="24"/>
        </w:rPr>
        <w:t>meet all the needs of water in homes. This program is aimed at</w:t>
      </w:r>
      <w:r w:rsidR="00CF3F86" w:rsidRPr="005D14BD">
        <w:rPr>
          <w:rFonts w:ascii="Times New Roman" w:hAnsi="Times New Roman" w:cs="Times New Roman"/>
          <w:sz w:val="24"/>
          <w:szCs w:val="24"/>
        </w:rPr>
        <w:t xml:space="preserve"> pro</w:t>
      </w:r>
      <w:r>
        <w:rPr>
          <w:rFonts w:ascii="Times New Roman" w:hAnsi="Times New Roman" w:cs="Times New Roman"/>
          <w:sz w:val="24"/>
          <w:szCs w:val="24"/>
        </w:rPr>
        <w:t>viding water for the residents in order to help them stop using the lead contaminated water</w:t>
      </w:r>
      <w:r w:rsidR="00CF3F86" w:rsidRPr="005D14BD">
        <w:rPr>
          <w:rFonts w:ascii="Times New Roman" w:hAnsi="Times New Roman" w:cs="Times New Roman"/>
          <w:sz w:val="24"/>
          <w:szCs w:val="24"/>
        </w:rPr>
        <w:t xml:space="preserve">. The </w:t>
      </w:r>
      <w:r>
        <w:rPr>
          <w:rFonts w:ascii="Times New Roman" w:hAnsi="Times New Roman" w:cs="Times New Roman"/>
          <w:sz w:val="24"/>
          <w:szCs w:val="24"/>
        </w:rPr>
        <w:t xml:space="preserve">water supply from celebrities and companies has fairly worked out for the residents but it has not been sufficient to meet all the water needs for each </w:t>
      </w:r>
      <w:r w:rsidR="006D3C98">
        <w:rPr>
          <w:rFonts w:ascii="Times New Roman" w:hAnsi="Times New Roman" w:cs="Times New Roman"/>
          <w:sz w:val="24"/>
          <w:szCs w:val="24"/>
        </w:rPr>
        <w:t>resident</w:t>
      </w:r>
      <w:r>
        <w:rPr>
          <w:rFonts w:ascii="Times New Roman" w:hAnsi="Times New Roman" w:cs="Times New Roman"/>
          <w:sz w:val="24"/>
          <w:szCs w:val="24"/>
        </w:rPr>
        <w:t xml:space="preserve"> in the city.</w:t>
      </w:r>
      <w:r w:rsidR="00CF3F86" w:rsidRPr="005D14BD">
        <w:rPr>
          <w:rFonts w:ascii="Times New Roman" w:hAnsi="Times New Roman" w:cs="Times New Roman"/>
          <w:sz w:val="24"/>
          <w:szCs w:val="24"/>
        </w:rPr>
        <w:t xml:space="preserve"> </w:t>
      </w:r>
      <w:r w:rsidR="002E3344">
        <w:rPr>
          <w:rFonts w:ascii="Times New Roman" w:hAnsi="Times New Roman" w:cs="Times New Roman"/>
          <w:sz w:val="24"/>
          <w:szCs w:val="24"/>
        </w:rPr>
        <w:t xml:space="preserve">Notably, using bottled water to cater for all household chores that require water needs is not politically and environmentally sustainable. </w:t>
      </w:r>
      <w:r w:rsidR="008678BE">
        <w:rPr>
          <w:rFonts w:ascii="Times New Roman" w:hAnsi="Times New Roman" w:cs="Times New Roman"/>
          <w:sz w:val="24"/>
          <w:szCs w:val="24"/>
        </w:rPr>
        <w:t xml:space="preserve">In the United States, the average person uses </w:t>
      </w:r>
      <w:r w:rsidR="008553FF">
        <w:rPr>
          <w:rFonts w:ascii="Times New Roman" w:hAnsi="Times New Roman" w:cs="Times New Roman"/>
          <w:sz w:val="24"/>
          <w:szCs w:val="24"/>
        </w:rPr>
        <w:t>approximately</w:t>
      </w:r>
      <w:r w:rsidR="008678BE">
        <w:rPr>
          <w:rFonts w:ascii="Times New Roman" w:hAnsi="Times New Roman" w:cs="Times New Roman"/>
          <w:sz w:val="24"/>
          <w:szCs w:val="24"/>
        </w:rPr>
        <w:t xml:space="preserve"> 101.5 gallons of water every day. This is amount of water use is </w:t>
      </w:r>
      <w:r w:rsidR="008553FF">
        <w:rPr>
          <w:rFonts w:ascii="Times New Roman" w:hAnsi="Times New Roman" w:cs="Times New Roman"/>
          <w:sz w:val="24"/>
          <w:szCs w:val="24"/>
        </w:rPr>
        <w:t xml:space="preserve">ridiculous </w:t>
      </w:r>
      <w:r w:rsidR="008678BE">
        <w:rPr>
          <w:rFonts w:ascii="Times New Roman" w:hAnsi="Times New Roman" w:cs="Times New Roman"/>
          <w:sz w:val="24"/>
          <w:szCs w:val="24"/>
        </w:rPr>
        <w:t xml:space="preserve">especially if supplied as bottled water. </w:t>
      </w:r>
      <w:r w:rsidR="00256EB8">
        <w:rPr>
          <w:rFonts w:ascii="Times New Roman" w:hAnsi="Times New Roman" w:cs="Times New Roman"/>
          <w:sz w:val="24"/>
          <w:szCs w:val="24"/>
        </w:rPr>
        <w:t xml:space="preserve">The main barrier for this intervention is the cost. </w:t>
      </w:r>
      <w:r w:rsidR="00387CE6">
        <w:rPr>
          <w:rFonts w:ascii="Times New Roman" w:hAnsi="Times New Roman" w:cs="Times New Roman"/>
          <w:sz w:val="24"/>
          <w:szCs w:val="24"/>
        </w:rPr>
        <w:t>Providing bottled water every</w:t>
      </w:r>
      <w:r w:rsidR="008553FF">
        <w:rPr>
          <w:rFonts w:ascii="Times New Roman" w:hAnsi="Times New Roman" w:cs="Times New Roman"/>
          <w:sz w:val="24"/>
          <w:szCs w:val="24"/>
        </w:rPr>
        <w:t xml:space="preserve"> </w:t>
      </w:r>
      <w:r w:rsidR="00387CE6">
        <w:rPr>
          <w:rFonts w:ascii="Times New Roman" w:hAnsi="Times New Roman" w:cs="Times New Roman"/>
          <w:sz w:val="24"/>
          <w:szCs w:val="24"/>
        </w:rPr>
        <w:t xml:space="preserve">day for every resident is significantly costly. </w:t>
      </w:r>
    </w:p>
    <w:p w:rsidR="008553FF" w:rsidRDefault="008553FF" w:rsidP="0008493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Social Media campaign</w:t>
      </w:r>
    </w:p>
    <w:p w:rsidR="00B64DE2" w:rsidRPr="005D14BD" w:rsidRDefault="0008493A" w:rsidP="005D14BD">
      <w:pPr>
        <w:spacing w:line="480" w:lineRule="auto"/>
        <w:rPr>
          <w:rFonts w:ascii="Times New Roman" w:hAnsi="Times New Roman" w:cs="Times New Roman"/>
          <w:sz w:val="24"/>
          <w:szCs w:val="24"/>
        </w:rPr>
      </w:pPr>
      <w:r w:rsidRPr="005D14BD">
        <w:rPr>
          <w:rFonts w:ascii="Times New Roman" w:hAnsi="Times New Roman" w:cs="Times New Roman"/>
          <w:sz w:val="24"/>
          <w:szCs w:val="24"/>
        </w:rPr>
        <w:t xml:space="preserve">The social media is increasingly used to spread awareness for </w:t>
      </w:r>
      <w:r w:rsidR="002C7060">
        <w:rPr>
          <w:rFonts w:ascii="Times New Roman" w:hAnsi="Times New Roman" w:cs="Times New Roman"/>
          <w:sz w:val="24"/>
          <w:szCs w:val="24"/>
        </w:rPr>
        <w:t>the water crisis in Flint</w:t>
      </w:r>
      <w:r w:rsidRPr="005D14BD">
        <w:rPr>
          <w:rFonts w:ascii="Times New Roman" w:hAnsi="Times New Roman" w:cs="Times New Roman"/>
          <w:sz w:val="24"/>
          <w:szCs w:val="24"/>
        </w:rPr>
        <w:t xml:space="preserve">, raise awareness, and encourage </w:t>
      </w:r>
      <w:r w:rsidR="002C7060">
        <w:rPr>
          <w:rFonts w:ascii="Times New Roman" w:hAnsi="Times New Roman" w:cs="Times New Roman"/>
          <w:sz w:val="24"/>
          <w:szCs w:val="24"/>
        </w:rPr>
        <w:t xml:space="preserve">relevant </w:t>
      </w:r>
      <w:r w:rsidR="0003091D">
        <w:rPr>
          <w:rFonts w:ascii="Times New Roman" w:hAnsi="Times New Roman" w:cs="Times New Roman"/>
          <w:sz w:val="24"/>
          <w:szCs w:val="24"/>
        </w:rPr>
        <w:t>stakeholders</w:t>
      </w:r>
      <w:r w:rsidRPr="005D14BD">
        <w:rPr>
          <w:rFonts w:ascii="Times New Roman" w:hAnsi="Times New Roman" w:cs="Times New Roman"/>
          <w:sz w:val="24"/>
          <w:szCs w:val="24"/>
        </w:rPr>
        <w:t xml:space="preserve"> to participate in the efforts to </w:t>
      </w:r>
      <w:r w:rsidR="002C7060">
        <w:rPr>
          <w:rFonts w:ascii="Times New Roman" w:hAnsi="Times New Roman" w:cs="Times New Roman"/>
          <w:sz w:val="24"/>
          <w:szCs w:val="24"/>
        </w:rPr>
        <w:t>solve the crisis.</w:t>
      </w:r>
      <w:r w:rsidRPr="005D14BD">
        <w:rPr>
          <w:rFonts w:ascii="Times New Roman" w:hAnsi="Times New Roman" w:cs="Times New Roman"/>
          <w:sz w:val="24"/>
          <w:szCs w:val="24"/>
        </w:rPr>
        <w:t xml:space="preserve"> Social media </w:t>
      </w:r>
      <w:r w:rsidR="0003091D" w:rsidRPr="005D14BD">
        <w:rPr>
          <w:rFonts w:ascii="Times New Roman" w:hAnsi="Times New Roman" w:cs="Times New Roman"/>
          <w:sz w:val="24"/>
          <w:szCs w:val="24"/>
        </w:rPr>
        <w:t xml:space="preserve">sites </w:t>
      </w:r>
      <w:r w:rsidR="0003091D">
        <w:rPr>
          <w:rFonts w:ascii="Times New Roman" w:hAnsi="Times New Roman" w:cs="Times New Roman"/>
          <w:sz w:val="24"/>
          <w:szCs w:val="24"/>
        </w:rPr>
        <w:t xml:space="preserve">have allowed </w:t>
      </w:r>
      <w:r w:rsidRPr="005D14BD">
        <w:rPr>
          <w:rFonts w:ascii="Times New Roman" w:hAnsi="Times New Roman" w:cs="Times New Roman"/>
          <w:sz w:val="24"/>
          <w:szCs w:val="24"/>
        </w:rPr>
        <w:t xml:space="preserve">for news stories regarding </w:t>
      </w:r>
      <w:r w:rsidR="0003091D">
        <w:rPr>
          <w:rFonts w:ascii="Times New Roman" w:hAnsi="Times New Roman" w:cs="Times New Roman"/>
          <w:sz w:val="24"/>
          <w:szCs w:val="24"/>
        </w:rPr>
        <w:t xml:space="preserve">the water issues and crisis and </w:t>
      </w:r>
      <w:r w:rsidRPr="005D14BD">
        <w:rPr>
          <w:rFonts w:ascii="Times New Roman" w:hAnsi="Times New Roman" w:cs="Times New Roman"/>
          <w:sz w:val="24"/>
          <w:szCs w:val="24"/>
        </w:rPr>
        <w:t xml:space="preserve">prevention </w:t>
      </w:r>
      <w:r w:rsidR="0003091D">
        <w:rPr>
          <w:rFonts w:ascii="Times New Roman" w:hAnsi="Times New Roman" w:cs="Times New Roman"/>
          <w:sz w:val="24"/>
          <w:szCs w:val="24"/>
        </w:rPr>
        <w:t>efforts towards eliminating the problem and restoring safe water for drinking for the residents.</w:t>
      </w:r>
      <w:r w:rsidRPr="005D14BD">
        <w:rPr>
          <w:rFonts w:ascii="Times New Roman" w:hAnsi="Times New Roman" w:cs="Times New Roman"/>
          <w:sz w:val="24"/>
          <w:szCs w:val="24"/>
        </w:rPr>
        <w:t xml:space="preserve"> The social media sites </w:t>
      </w:r>
      <w:r w:rsidR="004858B6">
        <w:rPr>
          <w:rFonts w:ascii="Times New Roman" w:hAnsi="Times New Roman" w:cs="Times New Roman"/>
          <w:sz w:val="24"/>
          <w:szCs w:val="24"/>
        </w:rPr>
        <w:t xml:space="preserve">have </w:t>
      </w:r>
      <w:r w:rsidRPr="005D14BD">
        <w:rPr>
          <w:rFonts w:ascii="Times New Roman" w:hAnsi="Times New Roman" w:cs="Times New Roman"/>
          <w:sz w:val="24"/>
          <w:szCs w:val="24"/>
        </w:rPr>
        <w:t>allow</w:t>
      </w:r>
      <w:r w:rsidR="004858B6">
        <w:rPr>
          <w:rFonts w:ascii="Times New Roman" w:hAnsi="Times New Roman" w:cs="Times New Roman"/>
          <w:sz w:val="24"/>
          <w:szCs w:val="24"/>
        </w:rPr>
        <w:t>ed</w:t>
      </w:r>
      <w:r w:rsidRPr="005D14BD">
        <w:rPr>
          <w:rFonts w:ascii="Times New Roman" w:hAnsi="Times New Roman" w:cs="Times New Roman"/>
          <w:sz w:val="24"/>
          <w:szCs w:val="24"/>
        </w:rPr>
        <w:t xml:space="preserve"> for public opinions and comment</w:t>
      </w:r>
      <w:r w:rsidR="004858B6">
        <w:rPr>
          <w:rFonts w:ascii="Times New Roman" w:hAnsi="Times New Roman" w:cs="Times New Roman"/>
          <w:sz w:val="24"/>
          <w:szCs w:val="24"/>
        </w:rPr>
        <w:t>s</w:t>
      </w:r>
      <w:r w:rsidRPr="005D14BD">
        <w:rPr>
          <w:rFonts w:ascii="Times New Roman" w:hAnsi="Times New Roman" w:cs="Times New Roman"/>
          <w:sz w:val="24"/>
          <w:szCs w:val="24"/>
        </w:rPr>
        <w:t xml:space="preserve"> hence providing a more powerful message to those who </w:t>
      </w:r>
      <w:r w:rsidR="004858B6">
        <w:rPr>
          <w:rFonts w:ascii="Times New Roman" w:hAnsi="Times New Roman" w:cs="Times New Roman"/>
          <w:sz w:val="24"/>
          <w:szCs w:val="24"/>
        </w:rPr>
        <w:t xml:space="preserve">are involved in the crisis and targeted policymakers and stakeholders relevant to correct the issue. </w:t>
      </w:r>
      <w:r w:rsidR="009C4DA3">
        <w:rPr>
          <w:rFonts w:ascii="Times New Roman" w:hAnsi="Times New Roman" w:cs="Times New Roman"/>
          <w:sz w:val="24"/>
          <w:szCs w:val="24"/>
        </w:rPr>
        <w:t xml:space="preserve">The water crisis in Flint was a huge exposure that gained a </w:t>
      </w:r>
      <w:r w:rsidR="0044084C">
        <w:rPr>
          <w:rFonts w:ascii="Times New Roman" w:hAnsi="Times New Roman" w:cs="Times New Roman"/>
          <w:sz w:val="24"/>
          <w:szCs w:val="24"/>
        </w:rPr>
        <w:t>national</w:t>
      </w:r>
      <w:r w:rsidR="009C4DA3">
        <w:rPr>
          <w:rFonts w:ascii="Times New Roman" w:hAnsi="Times New Roman" w:cs="Times New Roman"/>
          <w:sz w:val="24"/>
          <w:szCs w:val="24"/>
        </w:rPr>
        <w:t xml:space="preserve"> attention due to the social media. </w:t>
      </w:r>
      <w:r w:rsidR="0044084C">
        <w:rPr>
          <w:rFonts w:ascii="Times New Roman" w:hAnsi="Times New Roman" w:cs="Times New Roman"/>
          <w:sz w:val="24"/>
          <w:szCs w:val="24"/>
        </w:rPr>
        <w:t xml:space="preserve">The </w:t>
      </w:r>
      <w:r w:rsidR="00CB0E4E">
        <w:rPr>
          <w:rFonts w:ascii="Times New Roman" w:hAnsi="Times New Roman" w:cs="Times New Roman"/>
          <w:sz w:val="24"/>
          <w:szCs w:val="24"/>
        </w:rPr>
        <w:t>social</w:t>
      </w:r>
      <w:r w:rsidR="0044084C">
        <w:rPr>
          <w:rFonts w:ascii="Times New Roman" w:hAnsi="Times New Roman" w:cs="Times New Roman"/>
          <w:sz w:val="24"/>
          <w:szCs w:val="24"/>
        </w:rPr>
        <w:t xml:space="preserve"> media particularly Twitter hash</w:t>
      </w:r>
      <w:r w:rsidR="00C123B3">
        <w:rPr>
          <w:rFonts w:ascii="Times New Roman" w:hAnsi="Times New Roman" w:cs="Times New Roman"/>
          <w:sz w:val="24"/>
          <w:szCs w:val="24"/>
        </w:rPr>
        <w:t>ta</w:t>
      </w:r>
      <w:r w:rsidR="0044084C">
        <w:rPr>
          <w:rFonts w:ascii="Times New Roman" w:hAnsi="Times New Roman" w:cs="Times New Roman"/>
          <w:sz w:val="24"/>
          <w:szCs w:val="24"/>
        </w:rPr>
        <w:t xml:space="preserve">gs exposed the crisis by highlighting </w:t>
      </w:r>
      <w:r w:rsidR="00CB0E4E">
        <w:rPr>
          <w:rFonts w:ascii="Times New Roman" w:hAnsi="Times New Roman" w:cs="Times New Roman"/>
          <w:sz w:val="24"/>
          <w:szCs w:val="24"/>
        </w:rPr>
        <w:t>what</w:t>
      </w:r>
      <w:r w:rsidR="0044084C">
        <w:rPr>
          <w:rFonts w:ascii="Times New Roman" w:hAnsi="Times New Roman" w:cs="Times New Roman"/>
          <w:sz w:val="24"/>
          <w:szCs w:val="24"/>
        </w:rPr>
        <w:t xml:space="preserve"> was going on in Flint. Social </w:t>
      </w:r>
      <w:r w:rsidR="00CB0E4E">
        <w:rPr>
          <w:rFonts w:ascii="Times New Roman" w:hAnsi="Times New Roman" w:cs="Times New Roman"/>
          <w:sz w:val="24"/>
          <w:szCs w:val="24"/>
        </w:rPr>
        <w:t>activists</w:t>
      </w:r>
      <w:r w:rsidR="0044084C">
        <w:rPr>
          <w:rFonts w:ascii="Times New Roman" w:hAnsi="Times New Roman" w:cs="Times New Roman"/>
          <w:sz w:val="24"/>
          <w:szCs w:val="24"/>
        </w:rPr>
        <w:t xml:space="preserve"> and </w:t>
      </w:r>
      <w:r w:rsidR="00CB0E4E">
        <w:rPr>
          <w:rFonts w:ascii="Times New Roman" w:hAnsi="Times New Roman" w:cs="Times New Roman"/>
          <w:sz w:val="24"/>
          <w:szCs w:val="24"/>
        </w:rPr>
        <w:t>celebrities</w:t>
      </w:r>
      <w:r w:rsidR="0044084C">
        <w:rPr>
          <w:rFonts w:ascii="Times New Roman" w:hAnsi="Times New Roman" w:cs="Times New Roman"/>
          <w:sz w:val="24"/>
          <w:szCs w:val="24"/>
        </w:rPr>
        <w:t xml:space="preserve"> also contributed significantly through </w:t>
      </w:r>
      <w:r w:rsidR="00CB0E4E">
        <w:rPr>
          <w:rFonts w:ascii="Times New Roman" w:hAnsi="Times New Roman" w:cs="Times New Roman"/>
          <w:sz w:val="24"/>
          <w:szCs w:val="24"/>
        </w:rPr>
        <w:t xml:space="preserve">their social media accounts by tweeting and posting about the water crisis. Additionally, these celebrities and social activists voiced their opinions and anger through social media. </w:t>
      </w:r>
      <w:r w:rsidR="00207578" w:rsidRPr="005D14BD">
        <w:rPr>
          <w:rFonts w:ascii="Times New Roman" w:hAnsi="Times New Roman" w:cs="Times New Roman"/>
          <w:sz w:val="24"/>
          <w:szCs w:val="24"/>
        </w:rPr>
        <w:t xml:space="preserve">The social media campaigns </w:t>
      </w:r>
      <w:r w:rsidR="00C123B3">
        <w:rPr>
          <w:rFonts w:ascii="Times New Roman" w:hAnsi="Times New Roman" w:cs="Times New Roman"/>
          <w:sz w:val="24"/>
          <w:szCs w:val="24"/>
        </w:rPr>
        <w:t xml:space="preserve">were effective in communicating the crisis and </w:t>
      </w:r>
      <w:r w:rsidR="00C123B3" w:rsidRPr="005D14BD">
        <w:rPr>
          <w:rFonts w:ascii="Times New Roman" w:hAnsi="Times New Roman" w:cs="Times New Roman"/>
          <w:sz w:val="24"/>
          <w:szCs w:val="24"/>
        </w:rPr>
        <w:t>c</w:t>
      </w:r>
      <w:r w:rsidR="00C123B3">
        <w:rPr>
          <w:rFonts w:ascii="Times New Roman" w:hAnsi="Times New Roman" w:cs="Times New Roman"/>
          <w:sz w:val="24"/>
          <w:szCs w:val="24"/>
        </w:rPr>
        <w:t xml:space="preserve">reating </w:t>
      </w:r>
      <w:r w:rsidR="00C123B3" w:rsidRPr="005D14BD">
        <w:rPr>
          <w:rFonts w:ascii="Times New Roman" w:hAnsi="Times New Roman" w:cs="Times New Roman"/>
          <w:sz w:val="24"/>
          <w:szCs w:val="24"/>
        </w:rPr>
        <w:t>new</w:t>
      </w:r>
      <w:r w:rsidR="00207578" w:rsidRPr="005D14BD">
        <w:rPr>
          <w:rFonts w:ascii="Times New Roman" w:hAnsi="Times New Roman" w:cs="Times New Roman"/>
          <w:sz w:val="24"/>
          <w:szCs w:val="24"/>
        </w:rPr>
        <w:t xml:space="preserve"> attitudes in people </w:t>
      </w:r>
      <w:r w:rsidR="00C123B3">
        <w:rPr>
          <w:rFonts w:ascii="Times New Roman" w:hAnsi="Times New Roman" w:cs="Times New Roman"/>
          <w:sz w:val="24"/>
          <w:szCs w:val="24"/>
        </w:rPr>
        <w:t>thus promoting</w:t>
      </w:r>
      <w:r w:rsidR="00207578" w:rsidRPr="005D14BD">
        <w:rPr>
          <w:rFonts w:ascii="Times New Roman" w:hAnsi="Times New Roman" w:cs="Times New Roman"/>
          <w:sz w:val="24"/>
          <w:szCs w:val="24"/>
        </w:rPr>
        <w:t xml:space="preserve"> awareness of the </w:t>
      </w:r>
      <w:r w:rsidR="00C123B3">
        <w:rPr>
          <w:rFonts w:ascii="Times New Roman" w:hAnsi="Times New Roman" w:cs="Times New Roman"/>
          <w:sz w:val="24"/>
          <w:szCs w:val="24"/>
        </w:rPr>
        <w:t>water crisis</w:t>
      </w:r>
      <w:r w:rsidR="00207578" w:rsidRPr="005D14BD">
        <w:rPr>
          <w:rFonts w:ascii="Times New Roman" w:hAnsi="Times New Roman" w:cs="Times New Roman"/>
          <w:sz w:val="24"/>
          <w:szCs w:val="24"/>
        </w:rPr>
        <w:t xml:space="preserve"> </w:t>
      </w:r>
      <w:r w:rsidR="00C123B3">
        <w:rPr>
          <w:rFonts w:ascii="Times New Roman" w:hAnsi="Times New Roman" w:cs="Times New Roman"/>
          <w:sz w:val="24"/>
          <w:szCs w:val="24"/>
        </w:rPr>
        <w:t>that necessitated for an action to be taken to correct the situation</w:t>
      </w:r>
      <w:r w:rsidR="00207578" w:rsidRPr="005D14BD">
        <w:rPr>
          <w:rFonts w:ascii="Times New Roman" w:hAnsi="Times New Roman" w:cs="Times New Roman"/>
          <w:sz w:val="24"/>
          <w:szCs w:val="24"/>
        </w:rPr>
        <w:t xml:space="preserve">.  The social media </w:t>
      </w:r>
      <w:r w:rsidR="00072EFC">
        <w:rPr>
          <w:rFonts w:ascii="Times New Roman" w:hAnsi="Times New Roman" w:cs="Times New Roman"/>
          <w:sz w:val="24"/>
          <w:szCs w:val="24"/>
        </w:rPr>
        <w:t>has been effective in emphasizing</w:t>
      </w:r>
      <w:r w:rsidR="00207578" w:rsidRPr="005D14BD">
        <w:rPr>
          <w:rFonts w:ascii="Times New Roman" w:hAnsi="Times New Roman" w:cs="Times New Roman"/>
          <w:sz w:val="24"/>
          <w:szCs w:val="24"/>
        </w:rPr>
        <w:t xml:space="preserve"> the message of prevention and dealing with t</w:t>
      </w:r>
      <w:r w:rsidR="00072EFC">
        <w:rPr>
          <w:rFonts w:ascii="Times New Roman" w:hAnsi="Times New Roman" w:cs="Times New Roman"/>
          <w:sz w:val="24"/>
          <w:szCs w:val="24"/>
        </w:rPr>
        <w:t>he root causes which facilitated the water crisis.</w:t>
      </w:r>
    </w:p>
    <w:p w:rsidR="005D14BD" w:rsidRPr="00FC4BA7" w:rsidRDefault="005D14BD" w:rsidP="00FC4BA7">
      <w:pPr>
        <w:pStyle w:val="ListParagraph"/>
        <w:numPr>
          <w:ilvl w:val="0"/>
          <w:numId w:val="1"/>
        </w:numPr>
        <w:spacing w:line="480" w:lineRule="auto"/>
        <w:rPr>
          <w:rFonts w:ascii="Times New Roman" w:hAnsi="Times New Roman" w:cs="Times New Roman"/>
          <w:sz w:val="24"/>
          <w:szCs w:val="24"/>
        </w:rPr>
      </w:pPr>
      <w:r w:rsidRPr="00FC4BA7">
        <w:rPr>
          <w:rFonts w:ascii="Times New Roman" w:hAnsi="Times New Roman" w:cs="Times New Roman"/>
          <w:sz w:val="24"/>
          <w:szCs w:val="24"/>
        </w:rPr>
        <w:t>Potential solutions or strategies recommended addressing the issue</w:t>
      </w:r>
    </w:p>
    <w:p w:rsidR="00FC4BA7" w:rsidRDefault="00FC4BA7" w:rsidP="00FC4BA7">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of the potential solutions include; </w:t>
      </w:r>
    </w:p>
    <w:p w:rsidR="00FC4BA7" w:rsidRPr="008A6992" w:rsidRDefault="00FC4BA7" w:rsidP="008A6992">
      <w:pPr>
        <w:pStyle w:val="ListParagraph"/>
        <w:numPr>
          <w:ilvl w:val="0"/>
          <w:numId w:val="2"/>
        </w:numPr>
        <w:spacing w:line="480" w:lineRule="auto"/>
        <w:rPr>
          <w:rFonts w:ascii="Times New Roman" w:hAnsi="Times New Roman" w:cs="Times New Roman"/>
          <w:sz w:val="24"/>
          <w:szCs w:val="24"/>
        </w:rPr>
      </w:pPr>
      <w:r w:rsidRPr="008A6992">
        <w:rPr>
          <w:rFonts w:ascii="Times New Roman" w:hAnsi="Times New Roman" w:cs="Times New Roman"/>
          <w:sz w:val="24"/>
          <w:szCs w:val="24"/>
        </w:rPr>
        <w:t xml:space="preserve">replacing the lead pipes and switching them for plastic pipes is an effective solution and cost effective instead of moving all Flint residents to other cities or states as this can </w:t>
      </w:r>
      <w:r w:rsidR="00020037" w:rsidRPr="008A6992">
        <w:rPr>
          <w:rFonts w:ascii="Times New Roman" w:hAnsi="Times New Roman" w:cs="Times New Roman"/>
          <w:sz w:val="24"/>
          <w:szCs w:val="24"/>
        </w:rPr>
        <w:t>p</w:t>
      </w:r>
      <w:r w:rsidRPr="008A6992">
        <w:rPr>
          <w:rFonts w:ascii="Times New Roman" w:hAnsi="Times New Roman" w:cs="Times New Roman"/>
          <w:sz w:val="24"/>
          <w:szCs w:val="24"/>
        </w:rPr>
        <w:t>otentially be very expensive and may negatively affect</w:t>
      </w:r>
      <w:r w:rsidR="00020037" w:rsidRPr="008A6992">
        <w:rPr>
          <w:rFonts w:ascii="Times New Roman" w:hAnsi="Times New Roman" w:cs="Times New Roman"/>
          <w:sz w:val="24"/>
          <w:szCs w:val="24"/>
        </w:rPr>
        <w:t xml:space="preserve"> </w:t>
      </w:r>
      <w:r w:rsidRPr="008A6992">
        <w:rPr>
          <w:rFonts w:ascii="Times New Roman" w:hAnsi="Times New Roman" w:cs="Times New Roman"/>
          <w:sz w:val="24"/>
          <w:szCs w:val="24"/>
        </w:rPr>
        <w:t xml:space="preserve">many people.  </w:t>
      </w:r>
    </w:p>
    <w:p w:rsidR="008A6992" w:rsidRDefault="008A6992" w:rsidP="008A699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Switch back to the Detroit water supply even though the cost is slightly higher, it is a possible solution than continuing to use the Flint River water.</w:t>
      </w:r>
      <w:r w:rsidR="00CC2758">
        <w:rPr>
          <w:rFonts w:ascii="Times New Roman" w:hAnsi="Times New Roman" w:cs="Times New Roman"/>
          <w:sz w:val="24"/>
          <w:szCs w:val="24"/>
        </w:rPr>
        <w:t xml:space="preserve"> This however is a short term goal and there needs to be a long-term solution. </w:t>
      </w:r>
    </w:p>
    <w:p w:rsidR="008A6992" w:rsidRPr="008A6992" w:rsidRDefault="008A6992" w:rsidP="008A699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Thoroughly investigate the water –lead probl</w:t>
      </w:r>
      <w:r w:rsidR="00252FD5">
        <w:rPr>
          <w:rFonts w:ascii="Times New Roman" w:hAnsi="Times New Roman" w:cs="Times New Roman"/>
          <w:sz w:val="24"/>
          <w:szCs w:val="24"/>
        </w:rPr>
        <w:t xml:space="preserve">em through thorough testing and </w:t>
      </w:r>
      <w:r>
        <w:rPr>
          <w:rFonts w:ascii="Times New Roman" w:hAnsi="Times New Roman" w:cs="Times New Roman"/>
          <w:sz w:val="24"/>
          <w:szCs w:val="24"/>
        </w:rPr>
        <w:t xml:space="preserve">treatment to ensure the situation will not be repeated again. </w:t>
      </w:r>
    </w:p>
    <w:p w:rsidR="00AC1FA9" w:rsidRDefault="00AC1FA9" w:rsidP="00A27D05">
      <w:pPr>
        <w:spacing w:line="480" w:lineRule="auto"/>
        <w:rPr>
          <w:rFonts w:ascii="Times New Roman" w:hAnsi="Times New Roman" w:cs="Times New Roman"/>
          <w:sz w:val="24"/>
          <w:szCs w:val="24"/>
        </w:rPr>
      </w:pPr>
    </w:p>
    <w:p w:rsidR="00AC1FA9" w:rsidRDefault="00AC1FA9" w:rsidP="00A27D05">
      <w:pPr>
        <w:spacing w:line="480" w:lineRule="auto"/>
        <w:rPr>
          <w:rFonts w:ascii="Times New Roman" w:hAnsi="Times New Roman" w:cs="Times New Roman"/>
          <w:sz w:val="24"/>
          <w:szCs w:val="24"/>
        </w:rPr>
      </w:pPr>
    </w:p>
    <w:p w:rsidR="008C41BF" w:rsidRDefault="00FB70C0" w:rsidP="00535B12">
      <w:pPr>
        <w:spacing w:line="480" w:lineRule="auto"/>
        <w:jc w:val="center"/>
        <w:rPr>
          <w:rFonts w:ascii="Times New Roman" w:hAnsi="Times New Roman" w:cs="Times New Roman"/>
          <w:sz w:val="24"/>
          <w:szCs w:val="24"/>
        </w:rPr>
      </w:pPr>
      <w:r w:rsidRPr="00A27D05">
        <w:rPr>
          <w:rFonts w:ascii="Times New Roman" w:hAnsi="Times New Roman" w:cs="Times New Roman"/>
          <w:sz w:val="24"/>
          <w:szCs w:val="24"/>
        </w:rPr>
        <w:t>References</w:t>
      </w:r>
    </w:p>
    <w:p w:rsidR="00D512E7" w:rsidRPr="00345DDA" w:rsidRDefault="00345DDA" w:rsidP="00345DDA">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Denchak</w:t>
      </w:r>
      <w:proofErr w:type="spellEnd"/>
      <w:r>
        <w:rPr>
          <w:rFonts w:ascii="Times New Roman" w:hAnsi="Times New Roman" w:cs="Times New Roman"/>
          <w:sz w:val="24"/>
          <w:szCs w:val="24"/>
        </w:rPr>
        <w:t xml:space="preserve">, M. (2018).  </w:t>
      </w:r>
      <w:r w:rsidR="00D512E7" w:rsidRPr="00345DDA">
        <w:rPr>
          <w:rFonts w:ascii="Times New Roman" w:hAnsi="Times New Roman" w:cs="Times New Roman"/>
          <w:sz w:val="24"/>
          <w:szCs w:val="24"/>
        </w:rPr>
        <w:t>Flint Water Crisis: Everything You Need to Know</w:t>
      </w:r>
      <w:r w:rsidRPr="00345DDA">
        <w:rPr>
          <w:rFonts w:ascii="Times New Roman" w:hAnsi="Times New Roman" w:cs="Times New Roman"/>
          <w:sz w:val="24"/>
          <w:szCs w:val="24"/>
        </w:rPr>
        <w:t xml:space="preserve">. Retrieved from: </w:t>
      </w:r>
    </w:p>
    <w:p w:rsidR="00D512E7" w:rsidRDefault="00647C42" w:rsidP="00535B12">
      <w:pPr>
        <w:spacing w:line="480" w:lineRule="auto"/>
        <w:ind w:left="720" w:hanging="720"/>
      </w:pPr>
      <w:hyperlink r:id="rId7" w:history="1">
        <w:r w:rsidR="00D512E7">
          <w:rPr>
            <w:rStyle w:val="Hyperlink"/>
          </w:rPr>
          <w:t>https://www.nrdc.org/stories/flint-water-crisis-everything-you-need-know</w:t>
        </w:r>
      </w:hyperlink>
    </w:p>
    <w:p w:rsidR="00063B4B" w:rsidRPr="00063B4B" w:rsidRDefault="00063B4B" w:rsidP="00063B4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Erikson, J. (2018). </w:t>
      </w:r>
      <w:r w:rsidRPr="00063B4B">
        <w:rPr>
          <w:rFonts w:ascii="Times New Roman" w:hAnsi="Times New Roman" w:cs="Times New Roman"/>
          <w:sz w:val="24"/>
          <w:szCs w:val="24"/>
        </w:rPr>
        <w:t>Flint water crisis is the most egregious example of environmental injustice, says researcher</w:t>
      </w:r>
    </w:p>
    <w:p w:rsidR="00063B4B" w:rsidRPr="00063B4B" w:rsidRDefault="00063B4B" w:rsidP="00535B12">
      <w:pPr>
        <w:spacing w:line="480" w:lineRule="auto"/>
        <w:ind w:left="720" w:hanging="720"/>
        <w:rPr>
          <w:rFonts w:ascii="Times New Roman" w:hAnsi="Times New Roman" w:cs="Times New Roman"/>
          <w:sz w:val="24"/>
          <w:szCs w:val="24"/>
        </w:rPr>
      </w:pPr>
    </w:p>
    <w:p w:rsidR="00DE1811" w:rsidRPr="00063B4B" w:rsidRDefault="00DE1811" w:rsidP="00535B12">
      <w:pPr>
        <w:spacing w:line="480" w:lineRule="auto"/>
        <w:ind w:left="720" w:hanging="720"/>
        <w:rPr>
          <w:rFonts w:ascii="Times New Roman" w:hAnsi="Times New Roman" w:cs="Times New Roman"/>
          <w:sz w:val="24"/>
          <w:szCs w:val="24"/>
        </w:rPr>
      </w:pPr>
      <w:r w:rsidRPr="00063B4B">
        <w:rPr>
          <w:rFonts w:ascii="Times New Roman" w:hAnsi="Times New Roman" w:cs="Times New Roman"/>
          <w:sz w:val="24"/>
          <w:szCs w:val="24"/>
        </w:rPr>
        <w:t>Jackson, D. Z. (2017). Environmental Justice? Unjust Coverage of the Flint Water Crisis. Shorenstein Center on Media, Politics and Public Policy.</w:t>
      </w:r>
    </w:p>
    <w:p w:rsidR="002E3D2F" w:rsidRDefault="002E3D2F" w:rsidP="002E3D2F">
      <w:pPr>
        <w:spacing w:line="480" w:lineRule="auto"/>
        <w:ind w:left="720" w:hanging="720"/>
        <w:rPr>
          <w:rFonts w:ascii="Times New Roman" w:hAnsi="Times New Roman" w:cs="Times New Roman"/>
          <w:sz w:val="24"/>
          <w:szCs w:val="24"/>
        </w:rPr>
      </w:pPr>
      <w:r w:rsidRPr="002E3D2F">
        <w:rPr>
          <w:rFonts w:ascii="Times New Roman" w:hAnsi="Times New Roman" w:cs="Times New Roman"/>
          <w:sz w:val="24"/>
          <w:szCs w:val="24"/>
        </w:rPr>
        <w:t>Nelson, L. (2016). The Flint water crisis, explained</w:t>
      </w:r>
      <w:r>
        <w:rPr>
          <w:rFonts w:ascii="Times New Roman" w:hAnsi="Times New Roman" w:cs="Times New Roman"/>
          <w:sz w:val="24"/>
          <w:szCs w:val="24"/>
        </w:rPr>
        <w:t xml:space="preserve">. </w:t>
      </w:r>
      <w:proofErr w:type="spellStart"/>
      <w:r w:rsidRPr="002E3D2F">
        <w:rPr>
          <w:rFonts w:ascii="Times New Roman" w:hAnsi="Times New Roman" w:cs="Times New Roman"/>
          <w:i/>
          <w:sz w:val="24"/>
          <w:szCs w:val="24"/>
        </w:rPr>
        <w:t>Vox</w:t>
      </w:r>
      <w:proofErr w:type="spellEnd"/>
      <w:r>
        <w:rPr>
          <w:rFonts w:ascii="Times New Roman" w:hAnsi="Times New Roman" w:cs="Times New Roman"/>
          <w:sz w:val="24"/>
          <w:szCs w:val="24"/>
        </w:rPr>
        <w:t xml:space="preserve">. Retrieved from: </w:t>
      </w:r>
      <w:hyperlink r:id="rId8" w:history="1">
        <w:r>
          <w:rPr>
            <w:rStyle w:val="Hyperlink"/>
          </w:rPr>
          <w:t>https://www.vox.com/2016/2/15/10991626/flint-water-crisis</w:t>
        </w:r>
      </w:hyperlink>
      <w:r>
        <w:rPr>
          <w:rFonts w:ascii="Times New Roman" w:hAnsi="Times New Roman" w:cs="Times New Roman"/>
          <w:sz w:val="24"/>
          <w:szCs w:val="24"/>
        </w:rPr>
        <w:t xml:space="preserve"> </w:t>
      </w:r>
    </w:p>
    <w:p w:rsidR="002E3D2F" w:rsidRPr="00A27D05" w:rsidRDefault="002E3D2F" w:rsidP="00535B12">
      <w:pPr>
        <w:spacing w:line="480" w:lineRule="auto"/>
        <w:ind w:left="720" w:hanging="720"/>
        <w:rPr>
          <w:rFonts w:ascii="Times New Roman" w:hAnsi="Times New Roman" w:cs="Times New Roman"/>
          <w:sz w:val="24"/>
          <w:szCs w:val="24"/>
        </w:rPr>
      </w:pPr>
    </w:p>
    <w:sectPr w:rsidR="002E3D2F" w:rsidRPr="00A27D05" w:rsidSect="00D7350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C42" w:rsidRDefault="00647C42" w:rsidP="00D73501">
      <w:pPr>
        <w:spacing w:after="0" w:line="240" w:lineRule="auto"/>
      </w:pPr>
      <w:r>
        <w:separator/>
      </w:r>
    </w:p>
  </w:endnote>
  <w:endnote w:type="continuationSeparator" w:id="0">
    <w:p w:rsidR="00647C42" w:rsidRDefault="00647C42" w:rsidP="00D73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Roman">
    <w:altName w:val="Corbel"/>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C42" w:rsidRDefault="00647C42" w:rsidP="00D73501">
      <w:pPr>
        <w:spacing w:after="0" w:line="240" w:lineRule="auto"/>
      </w:pPr>
      <w:r>
        <w:separator/>
      </w:r>
    </w:p>
  </w:footnote>
  <w:footnote w:type="continuationSeparator" w:id="0">
    <w:p w:rsidR="00647C42" w:rsidRDefault="00647C42" w:rsidP="00D73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EA3" w:rsidRPr="00D73501" w:rsidRDefault="002E7EA3">
    <w:pPr>
      <w:pStyle w:val="Header"/>
      <w:jc w:val="right"/>
      <w:rPr>
        <w:rFonts w:ascii="Times New Roman" w:hAnsi="Times New Roman" w:cs="Times New Roman"/>
        <w:sz w:val="24"/>
        <w:szCs w:val="24"/>
      </w:rPr>
    </w:pPr>
    <w:r>
      <w:rPr>
        <w:rFonts w:ascii="Times New Roman" w:hAnsi="Times New Roman" w:cs="Times New Roman"/>
        <w:sz w:val="24"/>
        <w:szCs w:val="24"/>
      </w:rPr>
      <w:t>Water Issues in Flint Michigan</w:t>
    </w:r>
    <w:r w:rsidRPr="00D73501">
      <w:rPr>
        <w:rFonts w:ascii="Times New Roman" w:hAnsi="Times New Roman" w:cs="Times New Roman"/>
        <w:sz w:val="24"/>
        <w:szCs w:val="24"/>
      </w:rPr>
      <w:tab/>
    </w:r>
    <w:r w:rsidRPr="00D73501">
      <w:rPr>
        <w:rFonts w:ascii="Times New Roman" w:hAnsi="Times New Roman" w:cs="Times New Roman"/>
        <w:sz w:val="24"/>
        <w:szCs w:val="24"/>
      </w:rPr>
      <w:tab/>
    </w:r>
    <w:sdt>
      <w:sdtPr>
        <w:rPr>
          <w:rFonts w:ascii="Times New Roman" w:hAnsi="Times New Roman" w:cs="Times New Roman"/>
          <w:sz w:val="24"/>
          <w:szCs w:val="24"/>
        </w:rPr>
        <w:id w:val="94336988"/>
        <w:docPartObj>
          <w:docPartGallery w:val="Page Numbers (Top of Page)"/>
          <w:docPartUnique/>
        </w:docPartObj>
      </w:sdtPr>
      <w:sdtEndPr/>
      <w:sdtContent>
        <w:r w:rsidRPr="00D73501">
          <w:rPr>
            <w:rFonts w:ascii="Times New Roman" w:hAnsi="Times New Roman" w:cs="Times New Roman"/>
            <w:sz w:val="24"/>
            <w:szCs w:val="24"/>
          </w:rPr>
          <w:fldChar w:fldCharType="begin"/>
        </w:r>
        <w:r w:rsidRPr="00D73501">
          <w:rPr>
            <w:rFonts w:ascii="Times New Roman" w:hAnsi="Times New Roman" w:cs="Times New Roman"/>
            <w:sz w:val="24"/>
            <w:szCs w:val="24"/>
          </w:rPr>
          <w:instrText xml:space="preserve"> PAGE   \* MERGEFORMAT </w:instrText>
        </w:r>
        <w:r w:rsidRPr="00D73501">
          <w:rPr>
            <w:rFonts w:ascii="Times New Roman" w:hAnsi="Times New Roman" w:cs="Times New Roman"/>
            <w:sz w:val="24"/>
            <w:szCs w:val="24"/>
          </w:rPr>
          <w:fldChar w:fldCharType="separate"/>
        </w:r>
        <w:r w:rsidR="00E83697">
          <w:rPr>
            <w:rFonts w:ascii="Times New Roman" w:hAnsi="Times New Roman" w:cs="Times New Roman"/>
            <w:noProof/>
            <w:sz w:val="24"/>
            <w:szCs w:val="24"/>
          </w:rPr>
          <w:t>6</w:t>
        </w:r>
        <w:r w:rsidRPr="00D73501">
          <w:rPr>
            <w:rFonts w:ascii="Times New Roman" w:hAnsi="Times New Roman" w:cs="Times New Roman"/>
            <w:sz w:val="24"/>
            <w:szCs w:val="24"/>
          </w:rPr>
          <w:fldChar w:fldCharType="end"/>
        </w:r>
      </w:sdtContent>
    </w:sdt>
  </w:p>
  <w:p w:rsidR="002E7EA3" w:rsidRDefault="002E7E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EA3" w:rsidRPr="00D73501" w:rsidRDefault="002E7EA3">
    <w:pPr>
      <w:pStyle w:val="Header"/>
      <w:jc w:val="right"/>
      <w:rPr>
        <w:rFonts w:ascii="Times New Roman" w:hAnsi="Times New Roman" w:cs="Times New Roman"/>
        <w:sz w:val="24"/>
        <w:szCs w:val="24"/>
      </w:rPr>
    </w:pPr>
    <w:r w:rsidRPr="00D73501">
      <w:rPr>
        <w:rFonts w:ascii="Times New Roman" w:hAnsi="Times New Roman" w:cs="Times New Roman"/>
        <w:sz w:val="24"/>
        <w:szCs w:val="24"/>
      </w:rPr>
      <w:t xml:space="preserve">Running Head: </w:t>
    </w:r>
    <w:r>
      <w:rPr>
        <w:rFonts w:ascii="Times New Roman" w:hAnsi="Times New Roman" w:cs="Times New Roman"/>
        <w:sz w:val="24"/>
        <w:szCs w:val="24"/>
      </w:rPr>
      <w:t>WATER ISSUES IN FLINT, MICHIGAN</w:t>
    </w:r>
    <w:r w:rsidRPr="00D73501">
      <w:rPr>
        <w:rFonts w:ascii="Times New Roman" w:hAnsi="Times New Roman" w:cs="Times New Roman"/>
        <w:sz w:val="24"/>
        <w:szCs w:val="24"/>
      </w:rPr>
      <w:tab/>
    </w:r>
    <w:sdt>
      <w:sdtPr>
        <w:rPr>
          <w:rFonts w:ascii="Times New Roman" w:hAnsi="Times New Roman" w:cs="Times New Roman"/>
          <w:sz w:val="24"/>
          <w:szCs w:val="24"/>
        </w:rPr>
        <w:id w:val="94337009"/>
        <w:docPartObj>
          <w:docPartGallery w:val="Page Numbers (Top of Page)"/>
          <w:docPartUnique/>
        </w:docPartObj>
      </w:sdtPr>
      <w:sdtEndPr/>
      <w:sdtContent>
        <w:r w:rsidRPr="00D73501">
          <w:rPr>
            <w:rFonts w:ascii="Times New Roman" w:hAnsi="Times New Roman" w:cs="Times New Roman"/>
            <w:sz w:val="24"/>
            <w:szCs w:val="24"/>
          </w:rPr>
          <w:fldChar w:fldCharType="begin"/>
        </w:r>
        <w:r w:rsidRPr="00D73501">
          <w:rPr>
            <w:rFonts w:ascii="Times New Roman" w:hAnsi="Times New Roman" w:cs="Times New Roman"/>
            <w:sz w:val="24"/>
            <w:szCs w:val="24"/>
          </w:rPr>
          <w:instrText xml:space="preserve"> PAGE   \* MERGEFORMAT </w:instrText>
        </w:r>
        <w:r w:rsidRPr="00D73501">
          <w:rPr>
            <w:rFonts w:ascii="Times New Roman" w:hAnsi="Times New Roman" w:cs="Times New Roman"/>
            <w:sz w:val="24"/>
            <w:szCs w:val="24"/>
          </w:rPr>
          <w:fldChar w:fldCharType="separate"/>
        </w:r>
        <w:r w:rsidR="00E83697">
          <w:rPr>
            <w:rFonts w:ascii="Times New Roman" w:hAnsi="Times New Roman" w:cs="Times New Roman"/>
            <w:noProof/>
            <w:sz w:val="24"/>
            <w:szCs w:val="24"/>
          </w:rPr>
          <w:t>1</w:t>
        </w:r>
        <w:r w:rsidRPr="00D73501">
          <w:rPr>
            <w:rFonts w:ascii="Times New Roman" w:hAnsi="Times New Roman" w:cs="Times New Roman"/>
            <w:sz w:val="24"/>
            <w:szCs w:val="24"/>
          </w:rPr>
          <w:fldChar w:fldCharType="end"/>
        </w:r>
      </w:sdtContent>
    </w:sdt>
  </w:p>
  <w:p w:rsidR="002E7EA3" w:rsidRDefault="002E7E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52CE0"/>
    <w:multiLevelType w:val="hybridMultilevel"/>
    <w:tmpl w:val="2F7C2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4F6F40"/>
    <w:multiLevelType w:val="hybridMultilevel"/>
    <w:tmpl w:val="84E60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FA0"/>
    <w:rsid w:val="00003FA0"/>
    <w:rsid w:val="00020037"/>
    <w:rsid w:val="0003091D"/>
    <w:rsid w:val="000456AB"/>
    <w:rsid w:val="00063B4B"/>
    <w:rsid w:val="00072EFC"/>
    <w:rsid w:val="0008493A"/>
    <w:rsid w:val="000944BD"/>
    <w:rsid w:val="000A78F1"/>
    <w:rsid w:val="000C3A8E"/>
    <w:rsid w:val="000E375F"/>
    <w:rsid w:val="00141D69"/>
    <w:rsid w:val="001725FE"/>
    <w:rsid w:val="001869D8"/>
    <w:rsid w:val="001B2C1B"/>
    <w:rsid w:val="00207578"/>
    <w:rsid w:val="002104C4"/>
    <w:rsid w:val="00215E65"/>
    <w:rsid w:val="002253F1"/>
    <w:rsid w:val="002311E1"/>
    <w:rsid w:val="0024748C"/>
    <w:rsid w:val="00252FD5"/>
    <w:rsid w:val="00256EB8"/>
    <w:rsid w:val="0026334C"/>
    <w:rsid w:val="002A7230"/>
    <w:rsid w:val="002C7060"/>
    <w:rsid w:val="002E3344"/>
    <w:rsid w:val="002E3D2F"/>
    <w:rsid w:val="002E7EA3"/>
    <w:rsid w:val="002F3ECE"/>
    <w:rsid w:val="0032382A"/>
    <w:rsid w:val="00330135"/>
    <w:rsid w:val="00345DDA"/>
    <w:rsid w:val="00385FA4"/>
    <w:rsid w:val="00387CE6"/>
    <w:rsid w:val="003C5DBA"/>
    <w:rsid w:val="0044084C"/>
    <w:rsid w:val="00444F4F"/>
    <w:rsid w:val="00456637"/>
    <w:rsid w:val="00466765"/>
    <w:rsid w:val="004858B6"/>
    <w:rsid w:val="004E0E77"/>
    <w:rsid w:val="004F3906"/>
    <w:rsid w:val="005046BF"/>
    <w:rsid w:val="00517FB0"/>
    <w:rsid w:val="00522357"/>
    <w:rsid w:val="00535B12"/>
    <w:rsid w:val="005B195E"/>
    <w:rsid w:val="005D14BD"/>
    <w:rsid w:val="00610163"/>
    <w:rsid w:val="00633249"/>
    <w:rsid w:val="0064508C"/>
    <w:rsid w:val="00647C42"/>
    <w:rsid w:val="006879EA"/>
    <w:rsid w:val="006D2C16"/>
    <w:rsid w:val="006D3989"/>
    <w:rsid w:val="006D3C98"/>
    <w:rsid w:val="006F1598"/>
    <w:rsid w:val="006F270A"/>
    <w:rsid w:val="00707156"/>
    <w:rsid w:val="00712AC4"/>
    <w:rsid w:val="00777F9B"/>
    <w:rsid w:val="007803DF"/>
    <w:rsid w:val="00795EFC"/>
    <w:rsid w:val="00796A38"/>
    <w:rsid w:val="007C6295"/>
    <w:rsid w:val="00855039"/>
    <w:rsid w:val="008553FF"/>
    <w:rsid w:val="008678BE"/>
    <w:rsid w:val="00873F6F"/>
    <w:rsid w:val="008A6992"/>
    <w:rsid w:val="008B14DE"/>
    <w:rsid w:val="008B1A09"/>
    <w:rsid w:val="008B78CD"/>
    <w:rsid w:val="008C41BF"/>
    <w:rsid w:val="008D3162"/>
    <w:rsid w:val="00906377"/>
    <w:rsid w:val="00915A62"/>
    <w:rsid w:val="0096377E"/>
    <w:rsid w:val="0097766E"/>
    <w:rsid w:val="0099414A"/>
    <w:rsid w:val="009A5077"/>
    <w:rsid w:val="009C4DA3"/>
    <w:rsid w:val="009D29C6"/>
    <w:rsid w:val="009D739F"/>
    <w:rsid w:val="009E352C"/>
    <w:rsid w:val="00A0448A"/>
    <w:rsid w:val="00A12DF5"/>
    <w:rsid w:val="00A27D05"/>
    <w:rsid w:val="00A30DBD"/>
    <w:rsid w:val="00A45682"/>
    <w:rsid w:val="00A556C4"/>
    <w:rsid w:val="00A6259A"/>
    <w:rsid w:val="00A666D1"/>
    <w:rsid w:val="00A86BDC"/>
    <w:rsid w:val="00A95027"/>
    <w:rsid w:val="00A97891"/>
    <w:rsid w:val="00AA4E38"/>
    <w:rsid w:val="00AC1FA9"/>
    <w:rsid w:val="00AD7123"/>
    <w:rsid w:val="00AE709C"/>
    <w:rsid w:val="00B01887"/>
    <w:rsid w:val="00B64DE2"/>
    <w:rsid w:val="00BC3C3C"/>
    <w:rsid w:val="00BD1254"/>
    <w:rsid w:val="00BD7C5F"/>
    <w:rsid w:val="00BE0343"/>
    <w:rsid w:val="00BE2E40"/>
    <w:rsid w:val="00C123B3"/>
    <w:rsid w:val="00C4275C"/>
    <w:rsid w:val="00C7718A"/>
    <w:rsid w:val="00C92D7E"/>
    <w:rsid w:val="00C93F9D"/>
    <w:rsid w:val="00CA0F37"/>
    <w:rsid w:val="00CB0E4E"/>
    <w:rsid w:val="00CC2758"/>
    <w:rsid w:val="00CD0339"/>
    <w:rsid w:val="00CD10B0"/>
    <w:rsid w:val="00CF3F86"/>
    <w:rsid w:val="00CF50B6"/>
    <w:rsid w:val="00D04265"/>
    <w:rsid w:val="00D11B86"/>
    <w:rsid w:val="00D317BE"/>
    <w:rsid w:val="00D512E7"/>
    <w:rsid w:val="00D56A18"/>
    <w:rsid w:val="00D73501"/>
    <w:rsid w:val="00D965FD"/>
    <w:rsid w:val="00DA6636"/>
    <w:rsid w:val="00DC1739"/>
    <w:rsid w:val="00DE1811"/>
    <w:rsid w:val="00DF30B6"/>
    <w:rsid w:val="00E0150F"/>
    <w:rsid w:val="00E150E3"/>
    <w:rsid w:val="00E4677A"/>
    <w:rsid w:val="00E57A2C"/>
    <w:rsid w:val="00E83697"/>
    <w:rsid w:val="00ED5EFB"/>
    <w:rsid w:val="00EE23E3"/>
    <w:rsid w:val="00F275AB"/>
    <w:rsid w:val="00F70277"/>
    <w:rsid w:val="00F7636D"/>
    <w:rsid w:val="00F90F95"/>
    <w:rsid w:val="00FB70C0"/>
    <w:rsid w:val="00FC3241"/>
    <w:rsid w:val="00FC4BA7"/>
    <w:rsid w:val="00FD3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EF8E4C-B2A1-4719-8551-D33100F3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18A"/>
  </w:style>
  <w:style w:type="paragraph" w:styleId="Heading1">
    <w:name w:val="heading 1"/>
    <w:basedOn w:val="Normal"/>
    <w:link w:val="Heading1Char"/>
    <w:uiPriority w:val="9"/>
    <w:qFormat/>
    <w:rsid w:val="00D512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7A2C"/>
    <w:rPr>
      <w:color w:val="0000FF"/>
      <w:u w:val="single"/>
    </w:rPr>
  </w:style>
  <w:style w:type="character" w:styleId="Strong">
    <w:name w:val="Strong"/>
    <w:basedOn w:val="DefaultParagraphFont"/>
    <w:uiPriority w:val="22"/>
    <w:qFormat/>
    <w:rsid w:val="00A86BDC"/>
    <w:rPr>
      <w:b/>
      <w:bCs/>
    </w:rPr>
  </w:style>
  <w:style w:type="paragraph" w:customStyle="1" w:styleId="cm5">
    <w:name w:val="cm5"/>
    <w:basedOn w:val="Normal"/>
    <w:rsid w:val="00D042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0">
    <w:name w:val="cm40"/>
    <w:basedOn w:val="Normal"/>
    <w:rsid w:val="00D042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34">
    <w:name w:val="cm34"/>
    <w:basedOn w:val="Normal"/>
    <w:rsid w:val="006332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3249"/>
    <w:rPr>
      <w:i/>
      <w:iCs/>
    </w:rPr>
  </w:style>
  <w:style w:type="paragraph" w:customStyle="1" w:styleId="cm14">
    <w:name w:val="cm14"/>
    <w:basedOn w:val="Normal"/>
    <w:rsid w:val="0063324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27D05"/>
    <w:pPr>
      <w:ind w:left="720"/>
      <w:contextualSpacing/>
    </w:pPr>
  </w:style>
  <w:style w:type="paragraph" w:styleId="Header">
    <w:name w:val="header"/>
    <w:basedOn w:val="Normal"/>
    <w:link w:val="HeaderChar"/>
    <w:uiPriority w:val="99"/>
    <w:unhideWhenUsed/>
    <w:rsid w:val="00D73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01"/>
  </w:style>
  <w:style w:type="paragraph" w:styleId="Footer">
    <w:name w:val="footer"/>
    <w:basedOn w:val="Normal"/>
    <w:link w:val="FooterChar"/>
    <w:uiPriority w:val="99"/>
    <w:semiHidden/>
    <w:unhideWhenUsed/>
    <w:rsid w:val="00D735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3501"/>
  </w:style>
  <w:style w:type="paragraph" w:styleId="NormalWeb">
    <w:name w:val="Normal (Web)"/>
    <w:basedOn w:val="Normal"/>
    <w:uiPriority w:val="99"/>
    <w:semiHidden/>
    <w:unhideWhenUsed/>
    <w:rsid w:val="00E015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text">
    <w:name w:val="byline-text"/>
    <w:basedOn w:val="DefaultParagraphFont"/>
    <w:rsid w:val="00D512E7"/>
  </w:style>
  <w:style w:type="character" w:customStyle="1" w:styleId="bio-wrap">
    <w:name w:val="bio-wrap"/>
    <w:basedOn w:val="DefaultParagraphFont"/>
    <w:rsid w:val="00D512E7"/>
  </w:style>
  <w:style w:type="character" w:customStyle="1" w:styleId="Heading1Char">
    <w:name w:val="Heading 1 Char"/>
    <w:basedOn w:val="DefaultParagraphFont"/>
    <w:link w:val="Heading1"/>
    <w:uiPriority w:val="9"/>
    <w:rsid w:val="00D512E7"/>
    <w:rPr>
      <w:rFonts w:ascii="Times New Roman" w:eastAsia="Times New Roman" w:hAnsi="Times New Roman" w:cs="Times New Roman"/>
      <w:b/>
      <w:bCs/>
      <w:kern w:val="36"/>
      <w:sz w:val="48"/>
      <w:szCs w:val="48"/>
    </w:rPr>
  </w:style>
  <w:style w:type="character" w:customStyle="1" w:styleId="c-bylineitem">
    <w:name w:val="c-byline__item"/>
    <w:basedOn w:val="DefaultParagraphFont"/>
    <w:rsid w:val="002E3D2F"/>
  </w:style>
  <w:style w:type="paragraph" w:customStyle="1" w:styleId="article-byline">
    <w:name w:val="article-byline"/>
    <w:basedOn w:val="Normal"/>
    <w:rsid w:val="00063B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482273">
      <w:bodyDiv w:val="1"/>
      <w:marLeft w:val="0"/>
      <w:marRight w:val="0"/>
      <w:marTop w:val="0"/>
      <w:marBottom w:val="0"/>
      <w:divBdr>
        <w:top w:val="none" w:sz="0" w:space="0" w:color="auto"/>
        <w:left w:val="none" w:sz="0" w:space="0" w:color="auto"/>
        <w:bottom w:val="none" w:sz="0" w:space="0" w:color="auto"/>
        <w:right w:val="none" w:sz="0" w:space="0" w:color="auto"/>
      </w:divBdr>
    </w:div>
    <w:div w:id="1349480707">
      <w:bodyDiv w:val="1"/>
      <w:marLeft w:val="0"/>
      <w:marRight w:val="0"/>
      <w:marTop w:val="0"/>
      <w:marBottom w:val="0"/>
      <w:divBdr>
        <w:top w:val="none" w:sz="0" w:space="0" w:color="auto"/>
        <w:left w:val="none" w:sz="0" w:space="0" w:color="auto"/>
        <w:bottom w:val="none" w:sz="0" w:space="0" w:color="auto"/>
        <w:right w:val="none" w:sz="0" w:space="0" w:color="auto"/>
      </w:divBdr>
    </w:div>
    <w:div w:id="1519150903">
      <w:bodyDiv w:val="1"/>
      <w:marLeft w:val="0"/>
      <w:marRight w:val="0"/>
      <w:marTop w:val="0"/>
      <w:marBottom w:val="0"/>
      <w:divBdr>
        <w:top w:val="none" w:sz="0" w:space="0" w:color="auto"/>
        <w:left w:val="none" w:sz="0" w:space="0" w:color="auto"/>
        <w:bottom w:val="none" w:sz="0" w:space="0" w:color="auto"/>
        <w:right w:val="none" w:sz="0" w:space="0" w:color="auto"/>
      </w:divBdr>
    </w:div>
    <w:div w:id="1530728244">
      <w:bodyDiv w:val="1"/>
      <w:marLeft w:val="0"/>
      <w:marRight w:val="0"/>
      <w:marTop w:val="0"/>
      <w:marBottom w:val="0"/>
      <w:divBdr>
        <w:top w:val="none" w:sz="0" w:space="0" w:color="auto"/>
        <w:left w:val="none" w:sz="0" w:space="0" w:color="auto"/>
        <w:bottom w:val="none" w:sz="0" w:space="0" w:color="auto"/>
        <w:right w:val="none" w:sz="0" w:space="0" w:color="auto"/>
      </w:divBdr>
    </w:div>
    <w:div w:id="1539276313">
      <w:bodyDiv w:val="1"/>
      <w:marLeft w:val="0"/>
      <w:marRight w:val="0"/>
      <w:marTop w:val="0"/>
      <w:marBottom w:val="0"/>
      <w:divBdr>
        <w:top w:val="none" w:sz="0" w:space="0" w:color="auto"/>
        <w:left w:val="none" w:sz="0" w:space="0" w:color="auto"/>
        <w:bottom w:val="none" w:sz="0" w:space="0" w:color="auto"/>
        <w:right w:val="none" w:sz="0" w:space="0" w:color="auto"/>
      </w:divBdr>
    </w:div>
    <w:div w:id="1851528143">
      <w:bodyDiv w:val="1"/>
      <w:marLeft w:val="0"/>
      <w:marRight w:val="0"/>
      <w:marTop w:val="0"/>
      <w:marBottom w:val="0"/>
      <w:divBdr>
        <w:top w:val="none" w:sz="0" w:space="0" w:color="auto"/>
        <w:left w:val="none" w:sz="0" w:space="0" w:color="auto"/>
        <w:bottom w:val="none" w:sz="0" w:space="0" w:color="auto"/>
        <w:right w:val="none" w:sz="0" w:space="0" w:color="auto"/>
      </w:divBdr>
      <w:divsChild>
        <w:div w:id="1166628908">
          <w:marLeft w:val="0"/>
          <w:marRight w:val="0"/>
          <w:marTop w:val="0"/>
          <w:marBottom w:val="0"/>
          <w:divBdr>
            <w:top w:val="none" w:sz="0" w:space="0" w:color="auto"/>
            <w:left w:val="none" w:sz="0" w:space="0" w:color="auto"/>
            <w:bottom w:val="none" w:sz="0" w:space="0" w:color="auto"/>
            <w:right w:val="none" w:sz="0" w:space="0" w:color="auto"/>
          </w:divBdr>
        </w:div>
        <w:div w:id="643967562">
          <w:marLeft w:val="0"/>
          <w:marRight w:val="0"/>
          <w:marTop w:val="0"/>
          <w:marBottom w:val="0"/>
          <w:divBdr>
            <w:top w:val="none" w:sz="0" w:space="0" w:color="auto"/>
            <w:left w:val="none" w:sz="0" w:space="0" w:color="auto"/>
            <w:bottom w:val="none" w:sz="0" w:space="0" w:color="auto"/>
            <w:right w:val="none" w:sz="0" w:space="0" w:color="auto"/>
          </w:divBdr>
        </w:div>
      </w:divsChild>
    </w:div>
    <w:div w:id="192487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ox.com/2016/2/15/10991626/flint-water-crisis" TargetMode="External"/><Relationship Id="rId3" Type="http://schemas.openxmlformats.org/officeDocument/2006/relationships/settings" Target="settings.xml"/><Relationship Id="rId7" Type="http://schemas.openxmlformats.org/officeDocument/2006/relationships/hyperlink" Target="https://www.nrdc.org/stories/flint-water-crisis-everything-you-need-kno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3</cp:revision>
  <dcterms:created xsi:type="dcterms:W3CDTF">2019-05-20T19:12:00Z</dcterms:created>
  <dcterms:modified xsi:type="dcterms:W3CDTF">2019-05-20T19:13:00Z</dcterms:modified>
</cp:coreProperties>
</file>